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438B8" w:rsidR="008C4D9C" w:rsidP="00596E4B" w:rsidRDefault="008C4D9C" w14:paraId="7A02B4A3" w14:textId="29C0B01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Pr="008438B8" w:rsidR="008C4D9C" w:rsidP="00596E4B" w:rsidRDefault="00596E4B" w14:paraId="38E6CA36" w14:textId="602F766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B779E35" wp14:editId="1E92BD87">
            <wp:simplePos x="0" y="0"/>
            <wp:positionH relativeFrom="column">
              <wp:posOffset>-318135</wp:posOffset>
            </wp:positionH>
            <wp:positionV relativeFrom="paragraph">
              <wp:posOffset>141605</wp:posOffset>
            </wp:positionV>
            <wp:extent cx="2428240" cy="1821180"/>
            <wp:effectExtent l="0" t="127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2824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6AC" w:rsidR="008B2320">
        <w:rPr>
          <w:rFonts w:cstheme="minorHAnsi"/>
          <w:b/>
          <w:i/>
          <w:iCs/>
          <w:sz w:val="32"/>
          <w:szCs w:val="32"/>
        </w:rPr>
        <w:t xml:space="preserve">Poche Centre HDR Student </w:t>
      </w:r>
      <w:r w:rsidRPr="00AC16AC" w:rsidR="00AC16AC">
        <w:rPr>
          <w:rFonts w:cstheme="minorHAnsi"/>
          <w:b/>
          <w:i/>
          <w:iCs/>
          <w:sz w:val="32"/>
          <w:szCs w:val="32"/>
        </w:rPr>
        <w:t>Uplift</w:t>
      </w:r>
      <w:r w:rsidRPr="008438B8" w:rsidR="008C4D9C">
        <w:rPr>
          <w:rFonts w:cstheme="minorHAnsi"/>
          <w:b/>
          <w:sz w:val="24"/>
          <w:szCs w:val="24"/>
        </w:rPr>
        <w:br/>
      </w:r>
      <w:r w:rsidRPr="008438B8" w:rsidR="008C4D9C">
        <w:rPr>
          <w:rFonts w:cstheme="minorHAnsi"/>
          <w:b/>
          <w:sz w:val="24"/>
          <w:szCs w:val="24"/>
        </w:rPr>
        <w:t>Application Guidelines</w:t>
      </w:r>
    </w:p>
    <w:p w:rsidRPr="008438B8" w:rsidR="003A5A67" w:rsidP="00596E4B" w:rsidRDefault="003A5A67" w14:paraId="0FEC712E" w14:textId="1B3769A3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8438B8" w:rsidR="007D1336" w:rsidP="00596E4B" w:rsidRDefault="008B2320" w14:paraId="35B302C4" w14:textId="36D4D5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 Faculty of Medicine and Health research flagship centre, </w:t>
      </w:r>
      <w:r w:rsidRPr="008438B8" w:rsidR="00D335E5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Poche Centre for </w:t>
      </w:r>
      <w:r w:rsidRPr="008438B8" w:rsidR="00D335E5">
        <w:rPr>
          <w:rFonts w:cstheme="minorHAnsi"/>
          <w:sz w:val="24"/>
          <w:szCs w:val="24"/>
        </w:rPr>
        <w:t>Ind</w:t>
      </w:r>
      <w:r w:rsidRPr="008438B8" w:rsidR="005944DF">
        <w:rPr>
          <w:rFonts w:cstheme="minorHAnsi"/>
          <w:sz w:val="24"/>
          <w:szCs w:val="24"/>
        </w:rPr>
        <w:t>igenous Health</w:t>
      </w:r>
      <w:r w:rsidRPr="008438B8" w:rsidR="00D335E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focuses on research excellence that seeks to create a </w:t>
      </w:r>
      <w:r w:rsidR="00AC16AC">
        <w:rPr>
          <w:rFonts w:cstheme="minorHAnsi"/>
          <w:sz w:val="24"/>
          <w:szCs w:val="24"/>
        </w:rPr>
        <w:t>positive impact</w:t>
      </w:r>
      <w:r>
        <w:rPr>
          <w:rFonts w:cstheme="minorHAnsi"/>
          <w:sz w:val="24"/>
          <w:szCs w:val="24"/>
        </w:rPr>
        <w:t xml:space="preserve"> on the health and wellness of</w:t>
      </w:r>
      <w:r w:rsidRPr="008438B8" w:rsidR="00D335E5">
        <w:rPr>
          <w:rFonts w:cstheme="minorHAnsi"/>
          <w:sz w:val="24"/>
          <w:szCs w:val="24"/>
        </w:rPr>
        <w:t xml:space="preserve"> Aboriginal and Torres Strait Islander </w:t>
      </w:r>
      <w:r>
        <w:rPr>
          <w:rFonts w:cstheme="minorHAnsi"/>
          <w:sz w:val="24"/>
          <w:szCs w:val="24"/>
        </w:rPr>
        <w:t xml:space="preserve">individuals and communities. </w:t>
      </w:r>
    </w:p>
    <w:p w:rsidRPr="008438B8" w:rsidR="008C4D9C" w:rsidP="00596E4B" w:rsidRDefault="008C4D9C" w14:paraId="231E2C8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8438B8" w:rsidR="008C4D9C" w:rsidP="00596E4B" w:rsidRDefault="008B2320" w14:paraId="55DFF4CF" w14:textId="37DC573A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Poche HDR </w:t>
      </w:r>
      <w:r w:rsidR="00AC16AC">
        <w:rPr>
          <w:rFonts w:cstheme="minorHAnsi"/>
          <w:b/>
          <w:i/>
          <w:sz w:val="24"/>
          <w:szCs w:val="24"/>
        </w:rPr>
        <w:t>Uplift</w:t>
      </w:r>
    </w:p>
    <w:p w:rsidRPr="008438B8" w:rsidR="00CF3951" w:rsidP="00596E4B" w:rsidRDefault="008B2320" w14:paraId="4247DE80" w14:textId="2B7C251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recognise that support for HDR students comes in all shapes and sizes. </w:t>
      </w:r>
      <w:r w:rsidR="00596E4B">
        <w:rPr>
          <w:rFonts w:cstheme="minorHAnsi"/>
          <w:sz w:val="24"/>
          <w:szCs w:val="24"/>
        </w:rPr>
        <w:t>One initiative</w:t>
      </w:r>
      <w:r>
        <w:rPr>
          <w:rFonts w:cstheme="minorHAnsi"/>
          <w:sz w:val="24"/>
          <w:szCs w:val="24"/>
        </w:rPr>
        <w:t xml:space="preserve"> we offer Aboriginal and Torres Strait Islander HDR students is a Poche Centre HDR Student </w:t>
      </w:r>
      <w:r w:rsidR="00AC16AC">
        <w:rPr>
          <w:rFonts w:cstheme="minorHAnsi"/>
          <w:sz w:val="24"/>
          <w:szCs w:val="24"/>
        </w:rPr>
        <w:t>Uplift.</w:t>
      </w:r>
    </w:p>
    <w:p w:rsidRPr="008438B8" w:rsidR="008C4D9C" w:rsidP="00596E4B" w:rsidRDefault="008C4D9C" w14:paraId="17C160A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B2320" w:rsidP="00596E4B" w:rsidRDefault="008B2320" w14:paraId="7AD182A9" w14:textId="10D8478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scheme offers Aboriginal and Torres Strait Islander </w:t>
      </w:r>
      <w:r w:rsidR="00596E4B">
        <w:rPr>
          <w:rFonts w:cstheme="minorHAnsi"/>
          <w:sz w:val="24"/>
          <w:szCs w:val="24"/>
        </w:rPr>
        <w:t xml:space="preserve">HDR </w:t>
      </w:r>
      <w:r>
        <w:rPr>
          <w:rFonts w:cstheme="minorHAnsi"/>
          <w:sz w:val="24"/>
          <w:szCs w:val="24"/>
        </w:rPr>
        <w:t>students an opportunity to apply for funding to support the following research related activities:</w:t>
      </w:r>
    </w:p>
    <w:p w:rsidR="00CF3951" w:rsidP="00596E4B" w:rsidRDefault="008B2320" w14:paraId="03234979" w14:textId="30F3F7C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Thesis editing </w:t>
      </w:r>
    </w:p>
    <w:p w:rsidR="008B2320" w:rsidP="00596E4B" w:rsidRDefault="00AC16AC" w14:paraId="5F3EF296" w14:textId="7A995D7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8B2320">
        <w:rPr>
          <w:rFonts w:cstheme="minorHAnsi"/>
          <w:sz w:val="24"/>
          <w:szCs w:val="24"/>
        </w:rPr>
        <w:t>esearch transcription services</w:t>
      </w:r>
    </w:p>
    <w:p w:rsidR="008B2320" w:rsidP="00596E4B" w:rsidRDefault="00AC16AC" w14:paraId="01A5CC4B" w14:textId="0325816B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B2320">
        <w:rPr>
          <w:rFonts w:cstheme="minorHAnsi"/>
          <w:sz w:val="24"/>
          <w:szCs w:val="24"/>
        </w:rPr>
        <w:t>ublication fees (for publications tied to your HDR candidature)</w:t>
      </w:r>
    </w:p>
    <w:p w:rsidRPr="008B2320" w:rsidR="008B2320" w:rsidP="00596E4B" w:rsidRDefault="00AC16AC" w14:paraId="0DC15D94" w14:textId="222445DC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8B2320">
        <w:rPr>
          <w:rFonts w:cstheme="minorHAnsi"/>
          <w:sz w:val="24"/>
          <w:szCs w:val="24"/>
        </w:rPr>
        <w:t>ther research support activities</w:t>
      </w:r>
      <w:r w:rsidR="00C1605D">
        <w:rPr>
          <w:rFonts w:cstheme="minorHAnsi"/>
          <w:sz w:val="24"/>
          <w:szCs w:val="24"/>
        </w:rPr>
        <w:t xml:space="preserve"> (by proposal)</w:t>
      </w:r>
      <w:r w:rsidR="008B2320">
        <w:rPr>
          <w:rFonts w:cstheme="minorHAnsi"/>
          <w:sz w:val="24"/>
          <w:szCs w:val="24"/>
        </w:rPr>
        <w:t xml:space="preserve"> that would benefit your HDR journey.</w:t>
      </w:r>
    </w:p>
    <w:p w:rsidRPr="00C1605D" w:rsidR="008C4D9C" w:rsidP="00596E4B" w:rsidRDefault="008C4D9C" w14:paraId="531CC378" w14:textId="786E4108">
      <w:pPr>
        <w:spacing w:after="0" w:line="240" w:lineRule="auto"/>
        <w:rPr>
          <w:rFonts w:cstheme="minorHAnsi"/>
          <w:sz w:val="24"/>
          <w:szCs w:val="24"/>
        </w:rPr>
      </w:pPr>
    </w:p>
    <w:p w:rsidRPr="008438B8" w:rsidR="008C4D9C" w:rsidP="00596E4B" w:rsidRDefault="00AC16AC" w14:paraId="1F95C0D7" w14:textId="543D9DF9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Poche HDR Uplift amount </w:t>
      </w:r>
    </w:p>
    <w:p w:rsidRPr="008438B8" w:rsidR="009E7D6F" w:rsidP="00596E4B" w:rsidRDefault="00AC16AC" w14:paraId="76BFB615" w14:textId="7B1A066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2023 </w:t>
      </w:r>
      <w:r w:rsidR="00C1605D">
        <w:rPr>
          <w:rFonts w:cstheme="minorHAnsi"/>
          <w:sz w:val="24"/>
          <w:szCs w:val="24"/>
        </w:rPr>
        <w:t xml:space="preserve">HDR students can apply for one round of </w:t>
      </w:r>
      <w:r>
        <w:rPr>
          <w:rFonts w:cstheme="minorHAnsi"/>
          <w:sz w:val="24"/>
          <w:szCs w:val="24"/>
        </w:rPr>
        <w:t>uplift</w:t>
      </w:r>
      <w:r w:rsidR="00C1605D">
        <w:rPr>
          <w:rFonts w:cstheme="minorHAnsi"/>
          <w:sz w:val="24"/>
          <w:szCs w:val="24"/>
        </w:rPr>
        <w:t xml:space="preserve"> funding</w:t>
      </w:r>
      <w:r>
        <w:rPr>
          <w:rFonts w:cstheme="minorHAnsi"/>
          <w:sz w:val="24"/>
          <w:szCs w:val="24"/>
        </w:rPr>
        <w:t xml:space="preserve"> up to the value of $3000</w:t>
      </w:r>
      <w:r w:rsidR="00C1605D">
        <w:rPr>
          <w:rFonts w:cstheme="minorHAnsi"/>
          <w:sz w:val="24"/>
          <w:szCs w:val="24"/>
        </w:rPr>
        <w:t xml:space="preserve">. Recipients of the </w:t>
      </w:r>
      <w:r>
        <w:rPr>
          <w:rFonts w:cstheme="minorHAnsi"/>
          <w:sz w:val="24"/>
          <w:szCs w:val="24"/>
        </w:rPr>
        <w:t xml:space="preserve">Poche </w:t>
      </w:r>
      <w:r w:rsidR="00C1605D">
        <w:rPr>
          <w:rFonts w:cstheme="minorHAnsi"/>
          <w:sz w:val="24"/>
          <w:szCs w:val="24"/>
        </w:rPr>
        <w:t xml:space="preserve">HDR </w:t>
      </w:r>
      <w:r>
        <w:rPr>
          <w:rFonts w:cstheme="minorHAnsi"/>
          <w:sz w:val="24"/>
          <w:szCs w:val="24"/>
        </w:rPr>
        <w:t>Uplift</w:t>
      </w:r>
      <w:r w:rsidR="00C1605D">
        <w:rPr>
          <w:rFonts w:cstheme="minorHAnsi"/>
          <w:sz w:val="24"/>
          <w:szCs w:val="24"/>
        </w:rPr>
        <w:t xml:space="preserve"> will be invited to become a Poche HDR </w:t>
      </w:r>
      <w:r>
        <w:rPr>
          <w:rFonts w:cstheme="minorHAnsi"/>
          <w:sz w:val="24"/>
          <w:szCs w:val="24"/>
        </w:rPr>
        <w:t>scholar and</w:t>
      </w:r>
      <w:r w:rsidR="00C1605D">
        <w:rPr>
          <w:rFonts w:cstheme="minorHAnsi"/>
          <w:sz w:val="24"/>
          <w:szCs w:val="24"/>
        </w:rPr>
        <w:t xml:space="preserve"> </w:t>
      </w:r>
      <w:r w:rsidR="00AE6998">
        <w:rPr>
          <w:rFonts w:cstheme="minorHAnsi"/>
          <w:sz w:val="24"/>
          <w:szCs w:val="24"/>
        </w:rPr>
        <w:t>would be willing to acknowledge the support in any research outputs or events.</w:t>
      </w:r>
    </w:p>
    <w:p w:rsidRPr="008438B8" w:rsidR="008C4D9C" w:rsidP="00596E4B" w:rsidRDefault="008C4D9C" w14:paraId="6BAFB73B" w14:textId="777777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Pr="00596E4B" w:rsidR="008C4D9C" w:rsidP="00596E4B" w:rsidRDefault="008C4D9C" w14:paraId="06BB1BC1" w14:textId="5AE24AAC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8438B8">
        <w:rPr>
          <w:rFonts w:cstheme="minorHAnsi"/>
          <w:b/>
          <w:i/>
          <w:sz w:val="24"/>
          <w:szCs w:val="24"/>
        </w:rPr>
        <w:t>Eligibility</w:t>
      </w:r>
    </w:p>
    <w:p w:rsidR="00AC16AC" w:rsidP="00596E4B" w:rsidRDefault="00251282" w14:paraId="33567B0C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8438B8">
        <w:rPr>
          <w:rFonts w:cstheme="minorHAnsi"/>
          <w:sz w:val="24"/>
          <w:szCs w:val="24"/>
        </w:rPr>
        <w:t>Applications are open to any</w:t>
      </w:r>
      <w:r w:rsidR="00C1605D">
        <w:rPr>
          <w:rFonts w:cstheme="minorHAnsi"/>
          <w:sz w:val="24"/>
          <w:szCs w:val="24"/>
        </w:rPr>
        <w:t xml:space="preserve"> Aboriginal and Torres Strait Islander students enrolled in a HDR degree in FMH. </w:t>
      </w:r>
      <w:r w:rsidR="004E730E">
        <w:rPr>
          <w:rFonts w:cstheme="minorHAnsi"/>
          <w:sz w:val="24"/>
          <w:szCs w:val="24"/>
        </w:rPr>
        <w:t xml:space="preserve">Poche </w:t>
      </w:r>
      <w:r w:rsidR="00817E51">
        <w:rPr>
          <w:rFonts w:cstheme="minorHAnsi"/>
          <w:sz w:val="24"/>
          <w:szCs w:val="24"/>
        </w:rPr>
        <w:t>Centre</w:t>
      </w:r>
      <w:r w:rsidR="004E730E">
        <w:rPr>
          <w:rFonts w:cstheme="minorHAnsi"/>
          <w:sz w:val="24"/>
          <w:szCs w:val="24"/>
        </w:rPr>
        <w:t xml:space="preserve"> will directly pay</w:t>
      </w:r>
      <w:r w:rsidR="00817E51">
        <w:rPr>
          <w:rFonts w:cstheme="minorHAnsi"/>
          <w:sz w:val="24"/>
          <w:szCs w:val="24"/>
        </w:rPr>
        <w:t xml:space="preserve"> </w:t>
      </w:r>
      <w:r w:rsidR="00AC16AC">
        <w:rPr>
          <w:rFonts w:cstheme="minorHAnsi"/>
          <w:sz w:val="24"/>
          <w:szCs w:val="24"/>
        </w:rPr>
        <w:t xml:space="preserve">the </w:t>
      </w:r>
      <w:r w:rsidRPr="008438B8" w:rsidR="00AC16AC">
        <w:rPr>
          <w:rFonts w:cstheme="minorHAnsi"/>
          <w:sz w:val="24"/>
          <w:szCs w:val="24"/>
        </w:rPr>
        <w:t>provider</w:t>
      </w:r>
      <w:r w:rsidR="00817E51">
        <w:rPr>
          <w:rFonts w:cstheme="minorHAnsi"/>
          <w:sz w:val="24"/>
          <w:szCs w:val="24"/>
        </w:rPr>
        <w:t xml:space="preserve"> of the service you need to access ( </w:t>
      </w:r>
      <w:proofErr w:type="spellStart"/>
      <w:r w:rsidR="00817E51">
        <w:rPr>
          <w:rFonts w:cstheme="minorHAnsi"/>
          <w:sz w:val="24"/>
          <w:szCs w:val="24"/>
        </w:rPr>
        <w:t>eg</w:t>
      </w:r>
      <w:proofErr w:type="spellEnd"/>
      <w:r w:rsidR="00817E51">
        <w:rPr>
          <w:rFonts w:cstheme="minorHAnsi"/>
          <w:sz w:val="24"/>
          <w:szCs w:val="24"/>
        </w:rPr>
        <w:t xml:space="preserve"> we will pay publication fees directly to the journal, or pay editing fees directly to the editor, on your behalf). </w:t>
      </w:r>
    </w:p>
    <w:p w:rsidR="00AC16AC" w:rsidP="00596E4B" w:rsidRDefault="00AC16AC" w14:paraId="06A9AF4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8438B8" w:rsidR="007D1336" w:rsidP="00596E4B" w:rsidRDefault="00AC16AC" w14:paraId="1B5DC9A4" w14:textId="440A717D">
      <w:pPr>
        <w:spacing w:after="0" w:line="240" w:lineRule="auto"/>
        <w:rPr>
          <w:rFonts w:cstheme="minorHAnsi"/>
          <w:sz w:val="24"/>
          <w:szCs w:val="24"/>
        </w:rPr>
      </w:pPr>
      <w:r w:rsidRPr="00AC16AC">
        <w:rPr>
          <w:rFonts w:cstheme="minorHAnsi"/>
          <w:b/>
          <w:bCs/>
          <w:i/>
          <w:iCs/>
          <w:sz w:val="24"/>
          <w:szCs w:val="24"/>
        </w:rPr>
        <w:t xml:space="preserve">Poche </w:t>
      </w:r>
      <w:r w:rsidRPr="00AC16AC" w:rsidR="00C1605D">
        <w:rPr>
          <w:rFonts w:cstheme="minorHAnsi"/>
          <w:b/>
          <w:bCs/>
          <w:i/>
          <w:iCs/>
          <w:sz w:val="24"/>
          <w:szCs w:val="24"/>
        </w:rPr>
        <w:t xml:space="preserve">HDR </w:t>
      </w:r>
      <w:r w:rsidRPr="00AC16AC" w:rsidR="00596E4B">
        <w:rPr>
          <w:rFonts w:cstheme="minorHAnsi"/>
          <w:b/>
          <w:bCs/>
          <w:i/>
          <w:iCs/>
          <w:sz w:val="24"/>
          <w:szCs w:val="24"/>
        </w:rPr>
        <w:t>Uplift</w:t>
      </w:r>
      <w:r w:rsidR="00596E4B">
        <w:rPr>
          <w:rFonts w:cstheme="minorHAnsi"/>
          <w:sz w:val="24"/>
          <w:szCs w:val="24"/>
        </w:rPr>
        <w:t xml:space="preserve"> proposals</w:t>
      </w:r>
      <w:r w:rsidRPr="008438B8" w:rsidR="005D47B0">
        <w:rPr>
          <w:rFonts w:cstheme="minorHAnsi"/>
          <w:sz w:val="24"/>
          <w:szCs w:val="24"/>
        </w:rPr>
        <w:t xml:space="preserve"> will be assessed favourably if they</w:t>
      </w:r>
      <w:r w:rsidRPr="008438B8" w:rsidR="007D1336">
        <w:rPr>
          <w:rFonts w:cstheme="minorHAnsi"/>
          <w:sz w:val="24"/>
          <w:szCs w:val="24"/>
        </w:rPr>
        <w:t>:</w:t>
      </w:r>
      <w:r w:rsidRPr="008438B8" w:rsidR="00E00F85">
        <w:rPr>
          <w:rFonts w:cstheme="minorHAnsi"/>
          <w:sz w:val="24"/>
          <w:szCs w:val="24"/>
        </w:rPr>
        <w:t xml:space="preserve"> </w:t>
      </w:r>
    </w:p>
    <w:p w:rsidRPr="008438B8" w:rsidR="001915CF" w:rsidP="00596E4B" w:rsidRDefault="005D47B0" w14:paraId="0C414E0D" w14:textId="419F9A8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8438B8">
        <w:rPr>
          <w:rFonts w:cstheme="minorHAnsi"/>
          <w:sz w:val="24"/>
          <w:szCs w:val="24"/>
        </w:rPr>
        <w:t>Outline</w:t>
      </w:r>
      <w:r w:rsidRPr="008438B8" w:rsidR="001915CF">
        <w:rPr>
          <w:rFonts w:cstheme="minorHAnsi"/>
          <w:sz w:val="24"/>
          <w:szCs w:val="24"/>
        </w:rPr>
        <w:t xml:space="preserve"> </w:t>
      </w:r>
      <w:r w:rsidR="00596E4B">
        <w:rPr>
          <w:rFonts w:cstheme="minorHAnsi"/>
          <w:sz w:val="24"/>
          <w:szCs w:val="24"/>
        </w:rPr>
        <w:t>how the</w:t>
      </w:r>
      <w:r w:rsidR="00C1605D">
        <w:rPr>
          <w:rFonts w:cstheme="minorHAnsi"/>
          <w:sz w:val="24"/>
          <w:szCs w:val="24"/>
        </w:rPr>
        <w:t xml:space="preserve"> </w:t>
      </w:r>
      <w:r w:rsidRPr="00AC16AC" w:rsidR="00AC16AC">
        <w:rPr>
          <w:rFonts w:cstheme="minorHAnsi"/>
          <w:i/>
          <w:iCs/>
          <w:sz w:val="24"/>
          <w:szCs w:val="24"/>
        </w:rPr>
        <w:t>Poche HDR Uplift</w:t>
      </w:r>
      <w:r w:rsidR="00C1605D">
        <w:rPr>
          <w:rFonts w:cstheme="minorHAnsi"/>
          <w:sz w:val="24"/>
          <w:szCs w:val="24"/>
        </w:rPr>
        <w:t xml:space="preserve"> that will contribute to the HDR student </w:t>
      </w:r>
      <w:r w:rsidR="00596E4B">
        <w:rPr>
          <w:rFonts w:cstheme="minorHAnsi"/>
          <w:sz w:val="24"/>
          <w:szCs w:val="24"/>
        </w:rPr>
        <w:t>experience.</w:t>
      </w:r>
      <w:r w:rsidR="00C1605D">
        <w:rPr>
          <w:rFonts w:cstheme="minorHAnsi"/>
          <w:sz w:val="24"/>
          <w:szCs w:val="24"/>
        </w:rPr>
        <w:t xml:space="preserve"> </w:t>
      </w:r>
    </w:p>
    <w:p w:rsidRPr="008438B8" w:rsidR="00B03D1C" w:rsidP="00596E4B" w:rsidRDefault="00B03D1C" w14:paraId="14BB5D7F" w14:textId="192A3EE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8438B8">
        <w:rPr>
          <w:rFonts w:cstheme="minorHAnsi"/>
          <w:sz w:val="24"/>
          <w:szCs w:val="24"/>
        </w:rPr>
        <w:t xml:space="preserve">Demonstrate that previous </w:t>
      </w:r>
      <w:r w:rsidRPr="00596E4B" w:rsidR="00C1605D">
        <w:rPr>
          <w:rFonts w:cstheme="minorHAnsi"/>
          <w:i/>
          <w:iCs/>
          <w:sz w:val="24"/>
          <w:szCs w:val="24"/>
        </w:rPr>
        <w:t xml:space="preserve">Poche Centre HDR </w:t>
      </w:r>
      <w:r w:rsidRPr="00596E4B" w:rsidR="00596E4B">
        <w:rPr>
          <w:rFonts w:cstheme="minorHAnsi"/>
          <w:i/>
          <w:iCs/>
          <w:sz w:val="24"/>
          <w:szCs w:val="24"/>
        </w:rPr>
        <w:t>Uplift</w:t>
      </w:r>
      <w:r w:rsidR="00596E4B">
        <w:rPr>
          <w:rFonts w:cstheme="minorHAnsi"/>
          <w:sz w:val="24"/>
          <w:szCs w:val="24"/>
        </w:rPr>
        <w:t xml:space="preserve"> </w:t>
      </w:r>
      <w:r w:rsidRPr="008438B8" w:rsidR="00596E4B">
        <w:rPr>
          <w:rFonts w:cstheme="minorHAnsi"/>
          <w:sz w:val="24"/>
          <w:szCs w:val="24"/>
        </w:rPr>
        <w:t>(</w:t>
      </w:r>
      <w:r w:rsidRPr="008438B8">
        <w:rPr>
          <w:rFonts w:cstheme="minorHAnsi"/>
          <w:sz w:val="24"/>
          <w:szCs w:val="24"/>
        </w:rPr>
        <w:t>if any) has been utilised effectively</w:t>
      </w:r>
      <w:r w:rsidR="00596E4B">
        <w:rPr>
          <w:rFonts w:cstheme="minorHAnsi"/>
          <w:sz w:val="24"/>
          <w:szCs w:val="24"/>
        </w:rPr>
        <w:t>.</w:t>
      </w:r>
    </w:p>
    <w:p w:rsidRPr="008438B8" w:rsidR="001915CF" w:rsidP="00596E4B" w:rsidRDefault="005D47B0" w14:paraId="405BF06F" w14:textId="2116D1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8438B8">
        <w:rPr>
          <w:rFonts w:cstheme="minorHAnsi"/>
          <w:sz w:val="24"/>
          <w:szCs w:val="24"/>
        </w:rPr>
        <w:t>Increase</w:t>
      </w:r>
      <w:r w:rsidRPr="008438B8" w:rsidR="001915CF">
        <w:rPr>
          <w:rFonts w:cstheme="minorHAnsi"/>
          <w:sz w:val="24"/>
          <w:szCs w:val="24"/>
        </w:rPr>
        <w:t xml:space="preserve"> research capacity</w:t>
      </w:r>
      <w:r w:rsidR="00C1605D">
        <w:rPr>
          <w:rFonts w:cstheme="minorHAnsi"/>
          <w:sz w:val="24"/>
          <w:szCs w:val="24"/>
        </w:rPr>
        <w:t xml:space="preserve"> of the HDR </w:t>
      </w:r>
      <w:r w:rsidR="00596E4B">
        <w:rPr>
          <w:rFonts w:cstheme="minorHAnsi"/>
          <w:sz w:val="24"/>
          <w:szCs w:val="24"/>
        </w:rPr>
        <w:t>student or</w:t>
      </w:r>
      <w:r w:rsidR="00C1605D">
        <w:rPr>
          <w:rFonts w:cstheme="minorHAnsi"/>
          <w:sz w:val="24"/>
          <w:szCs w:val="24"/>
        </w:rPr>
        <w:t xml:space="preserve"> support the completion of their HDR </w:t>
      </w:r>
      <w:r w:rsidR="00596E4B">
        <w:rPr>
          <w:rFonts w:cstheme="minorHAnsi"/>
          <w:sz w:val="24"/>
          <w:szCs w:val="24"/>
        </w:rPr>
        <w:t>degree.</w:t>
      </w:r>
    </w:p>
    <w:p w:rsidRPr="008438B8" w:rsidR="007D1336" w:rsidP="00596E4B" w:rsidRDefault="00C1605D" w14:paraId="731147F7" w14:textId="7AD8889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 budget outlining how the support funds will be used</w:t>
      </w:r>
      <w:r w:rsidR="00AC16AC">
        <w:rPr>
          <w:rFonts w:cstheme="minorHAnsi"/>
          <w:sz w:val="24"/>
          <w:szCs w:val="24"/>
        </w:rPr>
        <w:t>.</w:t>
      </w:r>
    </w:p>
    <w:p w:rsidRPr="00AE6998" w:rsidR="008C4D9C" w:rsidP="00596E4B" w:rsidRDefault="008C4D9C" w14:paraId="5E6B06C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8438B8" w:rsidR="00B03D1C" w:rsidP="00596E4B" w:rsidRDefault="006A57D4" w14:paraId="4DDD2AA1" w14:textId="6F84D7A9">
      <w:pPr>
        <w:spacing w:after="0" w:line="240" w:lineRule="auto"/>
        <w:rPr>
          <w:rFonts w:cstheme="minorHAnsi"/>
          <w:sz w:val="24"/>
          <w:szCs w:val="24"/>
        </w:rPr>
      </w:pPr>
      <w:r w:rsidRPr="008438B8">
        <w:rPr>
          <w:rFonts w:cstheme="minorHAnsi"/>
          <w:sz w:val="24"/>
          <w:szCs w:val="24"/>
        </w:rPr>
        <w:t xml:space="preserve">If you </w:t>
      </w:r>
      <w:r w:rsidR="00596E4B">
        <w:rPr>
          <w:rFonts w:cstheme="minorHAnsi"/>
          <w:sz w:val="24"/>
          <w:szCs w:val="24"/>
        </w:rPr>
        <w:t>have questions,</w:t>
      </w:r>
      <w:r w:rsidRPr="008438B8">
        <w:rPr>
          <w:rFonts w:cstheme="minorHAnsi"/>
          <w:sz w:val="24"/>
          <w:szCs w:val="24"/>
        </w:rPr>
        <w:t xml:space="preserve"> please email </w:t>
      </w:r>
      <w:hyperlink w:history="1" r:id="rId12">
        <w:r w:rsidRPr="006458B0" w:rsidR="00596E4B">
          <w:rPr>
            <w:rStyle w:val="Hyperlink"/>
            <w:rFonts w:cstheme="minorHAnsi"/>
            <w:sz w:val="24"/>
            <w:szCs w:val="24"/>
          </w:rPr>
          <w:t>poche.admin@sydney.edu.au</w:t>
        </w:r>
      </w:hyperlink>
      <w:r w:rsidRPr="008438B8" w:rsidR="000F3002">
        <w:rPr>
          <w:rFonts w:cstheme="minorHAnsi"/>
          <w:sz w:val="24"/>
          <w:szCs w:val="24"/>
        </w:rPr>
        <w:t xml:space="preserve"> </w:t>
      </w:r>
      <w:r w:rsidR="00596E4B">
        <w:rPr>
          <w:rFonts w:cstheme="minorHAnsi"/>
          <w:sz w:val="24"/>
          <w:szCs w:val="24"/>
        </w:rPr>
        <w:t>.</w:t>
      </w:r>
    </w:p>
    <w:p w:rsidRPr="008438B8" w:rsidR="008C4D9C" w:rsidP="00596E4B" w:rsidRDefault="008C4D9C" w14:paraId="53361D6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8438B8" w:rsidR="001915CF" w:rsidP="00596E4B" w:rsidRDefault="00776545" w14:paraId="313CD0C3" w14:textId="5292C1D7">
      <w:pPr>
        <w:spacing w:after="0" w:line="240" w:lineRule="auto"/>
        <w:rPr>
          <w:rFonts w:cstheme="minorHAnsi"/>
          <w:sz w:val="24"/>
          <w:szCs w:val="24"/>
        </w:rPr>
      </w:pPr>
      <w:hyperlink w:history="1" r:id="rId13">
        <w:r w:rsidRPr="00776545">
          <w:rPr>
            <w:rStyle w:val="Hyperlink"/>
            <w:rFonts w:cstheme="minorHAnsi"/>
            <w:sz w:val="24"/>
            <w:szCs w:val="24"/>
          </w:rPr>
          <w:t>Click this link to apply now.</w:t>
        </w:r>
      </w:hyperlink>
    </w:p>
    <w:p w:rsidRPr="008438B8" w:rsidR="00B027B1" w:rsidP="00596E4B" w:rsidRDefault="00B027B1" w14:paraId="0521A468" w14:textId="77777777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FC07B6" w:rsidP="00596E4B" w:rsidRDefault="00FC07B6" w14:paraId="76ACDBE8" w14:textId="0D5A550A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8438B8">
        <w:rPr>
          <w:rFonts w:cstheme="minorHAnsi"/>
          <w:b/>
          <w:i/>
          <w:sz w:val="24"/>
          <w:szCs w:val="24"/>
        </w:rPr>
        <w:t xml:space="preserve">Please note: The </w:t>
      </w:r>
      <w:r w:rsidR="00AE6998">
        <w:rPr>
          <w:rFonts w:cstheme="minorHAnsi"/>
          <w:b/>
          <w:i/>
          <w:sz w:val="24"/>
          <w:szCs w:val="24"/>
        </w:rPr>
        <w:t>Poche Centre</w:t>
      </w:r>
      <w:r w:rsidRPr="008438B8">
        <w:rPr>
          <w:rFonts w:cstheme="minorHAnsi"/>
          <w:b/>
          <w:i/>
          <w:sz w:val="24"/>
          <w:szCs w:val="24"/>
        </w:rPr>
        <w:t xml:space="preserve"> reserves the right to fully or incrementally fund selected applications, to partially fund selected applications, and to increase or decrease budgets, as it deems appropriate. </w:t>
      </w:r>
    </w:p>
    <w:p w:rsidRPr="008438B8" w:rsidR="00596E4B" w:rsidP="00596E4B" w:rsidRDefault="00596E4B" w14:paraId="5D7D0A11" w14:textId="77777777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596E4B" w:rsidP="1F3A6EA5" w:rsidRDefault="00596E4B" w14:paraId="555A8983" w14:textId="66F859C4">
      <w:pPr>
        <w:spacing w:after="0" w:line="240" w:lineRule="auto"/>
        <w:jc w:val="center"/>
        <w:rPr>
          <w:rFonts w:ascii="Georgia" w:hAnsi="Georgia" w:cs="Segoe UI"/>
          <w:b/>
          <w:bCs/>
        </w:rPr>
      </w:pPr>
      <w:r w:rsidRPr="1F3A6EA5">
        <w:rPr>
          <w:rFonts w:ascii="Georgia" w:hAnsi="Georgia" w:cs="Segoe UI"/>
          <w:b/>
          <w:bCs/>
        </w:rPr>
        <w:t>APPLICATION DEADLINE - apply before 1 October 2023, f</w:t>
      </w:r>
      <w:r w:rsidRPr="1F3A6EA5" w:rsidR="1ADB2C46">
        <w:rPr>
          <w:rFonts w:ascii="Georgia" w:hAnsi="Georgia" w:cs="Segoe UI"/>
          <w:b/>
          <w:bCs/>
        </w:rPr>
        <w:t>u</w:t>
      </w:r>
      <w:r w:rsidRPr="1F3A6EA5">
        <w:rPr>
          <w:rFonts w:ascii="Georgia" w:hAnsi="Georgia" w:cs="Segoe UI"/>
          <w:b/>
          <w:bCs/>
        </w:rPr>
        <w:t>nds must be spent by 30 November 2023.</w:t>
      </w:r>
    </w:p>
    <w:p w:rsidRPr="008438B8" w:rsidR="00FD6BE7" w:rsidP="00596E4B" w:rsidRDefault="00FD6BE7" w14:paraId="6E717A3D" w14:textId="6FC64C1C">
      <w:pPr>
        <w:spacing w:after="0" w:line="240" w:lineRule="auto"/>
        <w:rPr>
          <w:rFonts w:cstheme="minorHAnsi"/>
          <w:i/>
          <w:sz w:val="24"/>
          <w:szCs w:val="24"/>
        </w:rPr>
      </w:pPr>
    </w:p>
    <w:p w:rsidRPr="008438B8" w:rsidR="00012770" w:rsidP="00596E4B" w:rsidRDefault="00012770" w14:paraId="1A51A0C9" w14:textId="625CB0B5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Pr="008438B8" w:rsidR="00012770" w:rsidSect="00596E4B">
      <w:footerReference w:type="default" r:id="rId14"/>
      <w:pgSz w:w="11906" w:h="16838"/>
      <w:pgMar w:top="426" w:right="566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176" w:rsidP="00BD42CB" w:rsidRDefault="00EB7176" w14:paraId="396E0403" w14:textId="77777777">
      <w:pPr>
        <w:spacing w:after="0" w:line="240" w:lineRule="auto"/>
      </w:pPr>
      <w:r>
        <w:separator/>
      </w:r>
    </w:p>
  </w:endnote>
  <w:endnote w:type="continuationSeparator" w:id="0">
    <w:p w:rsidR="00EB7176" w:rsidP="00BD42CB" w:rsidRDefault="00EB7176" w14:paraId="32F5EF67" w14:textId="77777777">
      <w:pPr>
        <w:spacing w:after="0" w:line="240" w:lineRule="auto"/>
      </w:pPr>
      <w:r>
        <w:continuationSeparator/>
      </w:r>
    </w:p>
  </w:endnote>
  <w:endnote w:type="continuationNotice" w:id="1">
    <w:p w:rsidR="00EB7176" w:rsidRDefault="00EB7176" w14:paraId="7FAFBC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31824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  <w:sz w:val="18"/>
        <w:szCs w:val="18"/>
      </w:rPr>
    </w:sdtEndPr>
    <w:sdtContent>
      <w:p w:rsidRPr="006B2716" w:rsidR="006B2716" w:rsidRDefault="006B2716" w14:paraId="1A249A5D" w14:textId="1AFF5122">
        <w:pPr>
          <w:pStyle w:val="Footer"/>
          <w:pBdr>
            <w:top w:val="single" w:color="D9D9D9" w:themeColor="background1" w:themeShade="D9" w:sz="4" w:space="1"/>
          </w:pBdr>
          <w:jc w:val="right"/>
          <w:rPr>
            <w:rFonts w:asciiTheme="majorHAnsi" w:hAnsiTheme="majorHAnsi"/>
            <w:sz w:val="18"/>
            <w:szCs w:val="18"/>
          </w:rPr>
        </w:pPr>
        <w:r w:rsidRPr="006B2716">
          <w:rPr>
            <w:rFonts w:asciiTheme="majorHAnsi" w:hAnsiTheme="majorHAnsi"/>
            <w:sz w:val="18"/>
            <w:szCs w:val="18"/>
          </w:rPr>
          <w:fldChar w:fldCharType="begin"/>
        </w:r>
        <w:r w:rsidRPr="006B2716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6B2716">
          <w:rPr>
            <w:rFonts w:asciiTheme="majorHAnsi" w:hAnsiTheme="majorHAnsi"/>
            <w:sz w:val="18"/>
            <w:szCs w:val="18"/>
          </w:rPr>
          <w:fldChar w:fldCharType="separate"/>
        </w:r>
        <w:r w:rsidR="000E2880">
          <w:rPr>
            <w:rFonts w:asciiTheme="majorHAnsi" w:hAnsiTheme="majorHAnsi"/>
            <w:noProof/>
            <w:sz w:val="18"/>
            <w:szCs w:val="18"/>
          </w:rPr>
          <w:t>5</w:t>
        </w:r>
        <w:r w:rsidRPr="006B2716">
          <w:rPr>
            <w:rFonts w:asciiTheme="majorHAnsi" w:hAnsiTheme="majorHAnsi"/>
            <w:noProof/>
            <w:sz w:val="18"/>
            <w:szCs w:val="18"/>
          </w:rPr>
          <w:fldChar w:fldCharType="end"/>
        </w:r>
        <w:r w:rsidRPr="006B2716">
          <w:rPr>
            <w:rFonts w:asciiTheme="majorHAnsi" w:hAnsiTheme="majorHAnsi"/>
            <w:sz w:val="18"/>
            <w:szCs w:val="18"/>
          </w:rPr>
          <w:t xml:space="preserve"> | </w:t>
        </w:r>
        <w:r w:rsidRPr="006B2716">
          <w:rPr>
            <w:rFonts w:asciiTheme="majorHAnsi" w:hAnsiTheme="majorHAnsi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:rsidR="00BD42CB" w:rsidRDefault="00BD42CB" w14:paraId="094299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176" w:rsidP="00BD42CB" w:rsidRDefault="00EB7176" w14:paraId="5643C919" w14:textId="77777777">
      <w:pPr>
        <w:spacing w:after="0" w:line="240" w:lineRule="auto"/>
      </w:pPr>
      <w:r>
        <w:separator/>
      </w:r>
    </w:p>
  </w:footnote>
  <w:footnote w:type="continuationSeparator" w:id="0">
    <w:p w:rsidR="00EB7176" w:rsidP="00BD42CB" w:rsidRDefault="00EB7176" w14:paraId="24CCB3C1" w14:textId="77777777">
      <w:pPr>
        <w:spacing w:after="0" w:line="240" w:lineRule="auto"/>
      </w:pPr>
      <w:r>
        <w:continuationSeparator/>
      </w:r>
    </w:p>
  </w:footnote>
  <w:footnote w:type="continuationNotice" w:id="1">
    <w:p w:rsidR="00EB7176" w:rsidRDefault="00EB7176" w14:paraId="3820FF2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8FD"/>
    <w:multiLevelType w:val="hybridMultilevel"/>
    <w:tmpl w:val="A47245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DB7EC3"/>
    <w:multiLevelType w:val="hybridMultilevel"/>
    <w:tmpl w:val="54304E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6F6B"/>
    <w:multiLevelType w:val="hybridMultilevel"/>
    <w:tmpl w:val="76DC393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306043"/>
    <w:multiLevelType w:val="hybridMultilevel"/>
    <w:tmpl w:val="6B9E2F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F13D8"/>
    <w:multiLevelType w:val="hybridMultilevel"/>
    <w:tmpl w:val="D6446CE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E1570"/>
    <w:multiLevelType w:val="hybridMultilevel"/>
    <w:tmpl w:val="5EB6CCAC"/>
    <w:lvl w:ilvl="0" w:tplc="0C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6" w15:restartNumberingAfterBreak="0">
    <w:nsid w:val="31D738A0"/>
    <w:multiLevelType w:val="hybridMultilevel"/>
    <w:tmpl w:val="1398FC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22B4C67"/>
    <w:multiLevelType w:val="hybridMultilevel"/>
    <w:tmpl w:val="8A428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7A7C76"/>
    <w:multiLevelType w:val="hybridMultilevel"/>
    <w:tmpl w:val="173223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497679"/>
    <w:multiLevelType w:val="hybridMultilevel"/>
    <w:tmpl w:val="D1B83AF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63692"/>
    <w:multiLevelType w:val="hybridMultilevel"/>
    <w:tmpl w:val="5EFA342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C337CE8"/>
    <w:multiLevelType w:val="hybridMultilevel"/>
    <w:tmpl w:val="37D8CE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3620A"/>
    <w:multiLevelType w:val="hybridMultilevel"/>
    <w:tmpl w:val="C2E0C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C5391"/>
    <w:multiLevelType w:val="multilevel"/>
    <w:tmpl w:val="724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AE07A9C"/>
    <w:multiLevelType w:val="hybridMultilevel"/>
    <w:tmpl w:val="2640CF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C9F16FE"/>
    <w:multiLevelType w:val="hybridMultilevel"/>
    <w:tmpl w:val="A6800386"/>
    <w:lvl w:ilvl="0" w:tplc="BAF4D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E1927"/>
    <w:multiLevelType w:val="hybridMultilevel"/>
    <w:tmpl w:val="1DC68BAA"/>
    <w:lvl w:ilvl="0" w:tplc="BD8885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BD032B"/>
    <w:multiLevelType w:val="hybridMultilevel"/>
    <w:tmpl w:val="648246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CD1781"/>
    <w:multiLevelType w:val="hybridMultilevel"/>
    <w:tmpl w:val="4ABA24E2"/>
    <w:lvl w:ilvl="0" w:tplc="8A4060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5022">
    <w:abstractNumId w:val="4"/>
  </w:num>
  <w:num w:numId="2" w16cid:durableId="270013169">
    <w:abstractNumId w:val="9"/>
  </w:num>
  <w:num w:numId="3" w16cid:durableId="247691717">
    <w:abstractNumId w:val="16"/>
  </w:num>
  <w:num w:numId="4" w16cid:durableId="838546863">
    <w:abstractNumId w:val="14"/>
  </w:num>
  <w:num w:numId="5" w16cid:durableId="1526137914">
    <w:abstractNumId w:val="15"/>
  </w:num>
  <w:num w:numId="6" w16cid:durableId="1397585369">
    <w:abstractNumId w:val="10"/>
  </w:num>
  <w:num w:numId="7" w16cid:durableId="1550875621">
    <w:abstractNumId w:val="18"/>
  </w:num>
  <w:num w:numId="8" w16cid:durableId="1347560273">
    <w:abstractNumId w:val="3"/>
  </w:num>
  <w:num w:numId="9" w16cid:durableId="2022900306">
    <w:abstractNumId w:val="0"/>
  </w:num>
  <w:num w:numId="10" w16cid:durableId="2136869965">
    <w:abstractNumId w:val="2"/>
  </w:num>
  <w:num w:numId="11" w16cid:durableId="601842596">
    <w:abstractNumId w:val="12"/>
  </w:num>
  <w:num w:numId="12" w16cid:durableId="1251046181">
    <w:abstractNumId w:val="5"/>
  </w:num>
  <w:num w:numId="13" w16cid:durableId="2058819629">
    <w:abstractNumId w:val="17"/>
  </w:num>
  <w:num w:numId="14" w16cid:durableId="1892958556">
    <w:abstractNumId w:val="7"/>
  </w:num>
  <w:num w:numId="15" w16cid:durableId="933589200">
    <w:abstractNumId w:val="11"/>
  </w:num>
  <w:num w:numId="16" w16cid:durableId="1589387218">
    <w:abstractNumId w:val="13"/>
  </w:num>
  <w:num w:numId="17" w16cid:durableId="203102415">
    <w:abstractNumId w:val="6"/>
  </w:num>
  <w:num w:numId="18" w16cid:durableId="914051748">
    <w:abstractNumId w:val="8"/>
  </w:num>
  <w:num w:numId="19" w16cid:durableId="200809357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18"/>
    <w:rsid w:val="00000EF4"/>
    <w:rsid w:val="00001909"/>
    <w:rsid w:val="00012770"/>
    <w:rsid w:val="000430AF"/>
    <w:rsid w:val="00070418"/>
    <w:rsid w:val="000818C4"/>
    <w:rsid w:val="000A4C88"/>
    <w:rsid w:val="000B6B9D"/>
    <w:rsid w:val="000D5D0C"/>
    <w:rsid w:val="000E2880"/>
    <w:rsid w:val="000F3002"/>
    <w:rsid w:val="000F4B2C"/>
    <w:rsid w:val="00100DB6"/>
    <w:rsid w:val="00103D3C"/>
    <w:rsid w:val="00114838"/>
    <w:rsid w:val="00127A84"/>
    <w:rsid w:val="00152704"/>
    <w:rsid w:val="00153145"/>
    <w:rsid w:val="00184CF7"/>
    <w:rsid w:val="001915CF"/>
    <w:rsid w:val="001A5969"/>
    <w:rsid w:val="001D56F2"/>
    <w:rsid w:val="001E1433"/>
    <w:rsid w:val="00204E4F"/>
    <w:rsid w:val="00212498"/>
    <w:rsid w:val="0021301D"/>
    <w:rsid w:val="00222126"/>
    <w:rsid w:val="00245E9C"/>
    <w:rsid w:val="00251282"/>
    <w:rsid w:val="00256139"/>
    <w:rsid w:val="002B235C"/>
    <w:rsid w:val="002B6A98"/>
    <w:rsid w:val="002C1DCA"/>
    <w:rsid w:val="002C3CFF"/>
    <w:rsid w:val="002E11B6"/>
    <w:rsid w:val="002F4C7B"/>
    <w:rsid w:val="002F77CF"/>
    <w:rsid w:val="00305FD4"/>
    <w:rsid w:val="003113DA"/>
    <w:rsid w:val="00383866"/>
    <w:rsid w:val="0038526D"/>
    <w:rsid w:val="003924AF"/>
    <w:rsid w:val="003A5A67"/>
    <w:rsid w:val="003B2B26"/>
    <w:rsid w:val="003B307F"/>
    <w:rsid w:val="003C3241"/>
    <w:rsid w:val="003C5905"/>
    <w:rsid w:val="003C7A4B"/>
    <w:rsid w:val="003D51EA"/>
    <w:rsid w:val="003E2DDB"/>
    <w:rsid w:val="003E7268"/>
    <w:rsid w:val="003F0707"/>
    <w:rsid w:val="003F0B01"/>
    <w:rsid w:val="003F40B9"/>
    <w:rsid w:val="00400289"/>
    <w:rsid w:val="00412B21"/>
    <w:rsid w:val="004148A5"/>
    <w:rsid w:val="00423418"/>
    <w:rsid w:val="00437535"/>
    <w:rsid w:val="00440C2C"/>
    <w:rsid w:val="00442A17"/>
    <w:rsid w:val="00465A6D"/>
    <w:rsid w:val="00467544"/>
    <w:rsid w:val="00472242"/>
    <w:rsid w:val="00473899"/>
    <w:rsid w:val="00482DD9"/>
    <w:rsid w:val="00485B47"/>
    <w:rsid w:val="004A5F01"/>
    <w:rsid w:val="004C4C65"/>
    <w:rsid w:val="004C6859"/>
    <w:rsid w:val="004D2AD3"/>
    <w:rsid w:val="004E12CB"/>
    <w:rsid w:val="004E730E"/>
    <w:rsid w:val="0050652E"/>
    <w:rsid w:val="005117B4"/>
    <w:rsid w:val="00530404"/>
    <w:rsid w:val="005366AE"/>
    <w:rsid w:val="00572337"/>
    <w:rsid w:val="00582BA3"/>
    <w:rsid w:val="005944DF"/>
    <w:rsid w:val="00596E4B"/>
    <w:rsid w:val="00597386"/>
    <w:rsid w:val="005D47B0"/>
    <w:rsid w:val="005D48D1"/>
    <w:rsid w:val="00616B8D"/>
    <w:rsid w:val="006569FD"/>
    <w:rsid w:val="00665553"/>
    <w:rsid w:val="00674F8F"/>
    <w:rsid w:val="00675294"/>
    <w:rsid w:val="006773DF"/>
    <w:rsid w:val="0067745E"/>
    <w:rsid w:val="00690A37"/>
    <w:rsid w:val="00693121"/>
    <w:rsid w:val="006A1670"/>
    <w:rsid w:val="006A57D4"/>
    <w:rsid w:val="006A6A42"/>
    <w:rsid w:val="006B2716"/>
    <w:rsid w:val="006D5E98"/>
    <w:rsid w:val="006D6D23"/>
    <w:rsid w:val="006E2BA7"/>
    <w:rsid w:val="0073263C"/>
    <w:rsid w:val="00732AAC"/>
    <w:rsid w:val="007335CB"/>
    <w:rsid w:val="00737D6D"/>
    <w:rsid w:val="00744611"/>
    <w:rsid w:val="00757426"/>
    <w:rsid w:val="00776545"/>
    <w:rsid w:val="00781800"/>
    <w:rsid w:val="00783A81"/>
    <w:rsid w:val="00794F9B"/>
    <w:rsid w:val="007B47AA"/>
    <w:rsid w:val="007C557C"/>
    <w:rsid w:val="007D1336"/>
    <w:rsid w:val="00800416"/>
    <w:rsid w:val="00800CF9"/>
    <w:rsid w:val="00817E51"/>
    <w:rsid w:val="008327B1"/>
    <w:rsid w:val="00833F7E"/>
    <w:rsid w:val="0083408E"/>
    <w:rsid w:val="008438B8"/>
    <w:rsid w:val="00867797"/>
    <w:rsid w:val="00874FAE"/>
    <w:rsid w:val="008764DA"/>
    <w:rsid w:val="008820E0"/>
    <w:rsid w:val="00895CFF"/>
    <w:rsid w:val="008A7426"/>
    <w:rsid w:val="008B2320"/>
    <w:rsid w:val="008B75AB"/>
    <w:rsid w:val="008C4D9C"/>
    <w:rsid w:val="008D581E"/>
    <w:rsid w:val="008E2BD2"/>
    <w:rsid w:val="008E6478"/>
    <w:rsid w:val="008E6E30"/>
    <w:rsid w:val="00902214"/>
    <w:rsid w:val="009038B3"/>
    <w:rsid w:val="00961D70"/>
    <w:rsid w:val="009812E4"/>
    <w:rsid w:val="009C01B4"/>
    <w:rsid w:val="009C3402"/>
    <w:rsid w:val="009E7D6F"/>
    <w:rsid w:val="00A04D54"/>
    <w:rsid w:val="00A0619A"/>
    <w:rsid w:val="00A176D6"/>
    <w:rsid w:val="00A22186"/>
    <w:rsid w:val="00A315B0"/>
    <w:rsid w:val="00A4382E"/>
    <w:rsid w:val="00A46CA9"/>
    <w:rsid w:val="00A61FBB"/>
    <w:rsid w:val="00A6267F"/>
    <w:rsid w:val="00A9720C"/>
    <w:rsid w:val="00AA0765"/>
    <w:rsid w:val="00AA61DB"/>
    <w:rsid w:val="00AC16AC"/>
    <w:rsid w:val="00AE3CA5"/>
    <w:rsid w:val="00AE6998"/>
    <w:rsid w:val="00AF7600"/>
    <w:rsid w:val="00B01517"/>
    <w:rsid w:val="00B027B1"/>
    <w:rsid w:val="00B03D1C"/>
    <w:rsid w:val="00B21835"/>
    <w:rsid w:val="00B22D7F"/>
    <w:rsid w:val="00B602FC"/>
    <w:rsid w:val="00B8419C"/>
    <w:rsid w:val="00BB2772"/>
    <w:rsid w:val="00BB445B"/>
    <w:rsid w:val="00BC427D"/>
    <w:rsid w:val="00BC454C"/>
    <w:rsid w:val="00BD273B"/>
    <w:rsid w:val="00BD42CB"/>
    <w:rsid w:val="00C12AC3"/>
    <w:rsid w:val="00C13E13"/>
    <w:rsid w:val="00C1605D"/>
    <w:rsid w:val="00C21044"/>
    <w:rsid w:val="00CD4B37"/>
    <w:rsid w:val="00CD5649"/>
    <w:rsid w:val="00CD7319"/>
    <w:rsid w:val="00CE13EB"/>
    <w:rsid w:val="00CF3951"/>
    <w:rsid w:val="00D071FF"/>
    <w:rsid w:val="00D110B9"/>
    <w:rsid w:val="00D335E5"/>
    <w:rsid w:val="00D536BB"/>
    <w:rsid w:val="00D70643"/>
    <w:rsid w:val="00D805CC"/>
    <w:rsid w:val="00D808B8"/>
    <w:rsid w:val="00DA2C72"/>
    <w:rsid w:val="00DC4DCB"/>
    <w:rsid w:val="00DE7BDA"/>
    <w:rsid w:val="00DF37E9"/>
    <w:rsid w:val="00E00F85"/>
    <w:rsid w:val="00E1322B"/>
    <w:rsid w:val="00E22413"/>
    <w:rsid w:val="00E22C28"/>
    <w:rsid w:val="00E52AC3"/>
    <w:rsid w:val="00E74FCB"/>
    <w:rsid w:val="00E75693"/>
    <w:rsid w:val="00E82E38"/>
    <w:rsid w:val="00E837FB"/>
    <w:rsid w:val="00EB7176"/>
    <w:rsid w:val="00EE1A66"/>
    <w:rsid w:val="00EF1F8E"/>
    <w:rsid w:val="00EF551A"/>
    <w:rsid w:val="00EF5DA3"/>
    <w:rsid w:val="00EF64A3"/>
    <w:rsid w:val="00F118C7"/>
    <w:rsid w:val="00F52B99"/>
    <w:rsid w:val="00FB2848"/>
    <w:rsid w:val="00FC07B6"/>
    <w:rsid w:val="00FC0826"/>
    <w:rsid w:val="00FC15B2"/>
    <w:rsid w:val="00FC3924"/>
    <w:rsid w:val="00FC7DC6"/>
    <w:rsid w:val="00FD0695"/>
    <w:rsid w:val="00FD6BE7"/>
    <w:rsid w:val="00FE0A52"/>
    <w:rsid w:val="1ADB2C46"/>
    <w:rsid w:val="1F3A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F4DF"/>
  <w15:chartTrackingRefBased/>
  <w15:docId w15:val="{364DF5B1-355F-4E1D-AB42-E68A5D015E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2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42CB"/>
  </w:style>
  <w:style w:type="paragraph" w:styleId="Footer">
    <w:name w:val="footer"/>
    <w:basedOn w:val="Normal"/>
    <w:link w:val="FooterChar"/>
    <w:uiPriority w:val="99"/>
    <w:unhideWhenUsed/>
    <w:rsid w:val="00BD42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42CB"/>
  </w:style>
  <w:style w:type="table" w:styleId="TableGrid">
    <w:name w:val="Table Grid"/>
    <w:basedOn w:val="TableNormal"/>
    <w:uiPriority w:val="59"/>
    <w:rsid w:val="00FC07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15CF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1915CF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602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1D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A6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61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C4D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0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A4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93121"/>
    <w:rPr>
      <w:i/>
      <w:iCs/>
    </w:rPr>
  </w:style>
  <w:style w:type="character" w:styleId="Strong">
    <w:name w:val="Strong"/>
    <w:basedOn w:val="DefaultParagraphFont"/>
    <w:uiPriority w:val="22"/>
    <w:qFormat/>
    <w:rsid w:val="00693121"/>
    <w:rPr>
      <w:b/>
      <w:bCs/>
    </w:rPr>
  </w:style>
  <w:style w:type="paragraph" w:styleId="pf0" w:customStyle="1">
    <w:name w:val="pf0"/>
    <w:basedOn w:val="Normal"/>
    <w:rsid w:val="00A972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cf01" w:customStyle="1">
    <w:name w:val="cf01"/>
    <w:basedOn w:val="DefaultParagraphFont"/>
    <w:rsid w:val="00A9720C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forms.office.com/r/FeGPpF8Yth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oche.admin@sydney.edu.au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7DA3C6C1A4C47A97F6A53065C44E0" ma:contentTypeVersion="10" ma:contentTypeDescription="Create a new document." ma:contentTypeScope="" ma:versionID="4fbee624e8622597371e04a8dc822d37">
  <xsd:schema xmlns:xsd="http://www.w3.org/2001/XMLSchema" xmlns:xs="http://www.w3.org/2001/XMLSchema" xmlns:p="http://schemas.microsoft.com/office/2006/metadata/properties" xmlns:ns2="e7d0a195-f436-4cd2-aa99-57c94d5eca97" xmlns:ns3="eb5f7fe9-c63c-44b5-b838-7be285aef647" targetNamespace="http://schemas.microsoft.com/office/2006/metadata/properties" ma:root="true" ma:fieldsID="36507c0b8d473ddb944935608b2b630b" ns2:_="" ns3:_="">
    <xsd:import namespace="e7d0a195-f436-4cd2-aa99-57c94d5eca97"/>
    <xsd:import namespace="eb5f7fe9-c63c-44b5-b838-7be285aef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a195-f436-4cd2-aa99-57c94d5ec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f7fe9-c63c-44b5-b838-7be285aef6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daccc3-5a49-4a0a-8cf4-f68786d03c82}" ma:internalName="TaxCatchAll" ma:showField="CatchAllData" ma:web="eb5f7fe9-c63c-44b5-b838-7be285aef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d0a195-f436-4cd2-aa99-57c94d5eca97">
      <Terms xmlns="http://schemas.microsoft.com/office/infopath/2007/PartnerControls"/>
    </lcf76f155ced4ddcb4097134ff3c332f>
    <TaxCatchAll xmlns="eb5f7fe9-c63c-44b5-b838-7be285aef647" xsi:nil="true"/>
  </documentManagement>
</p:properties>
</file>

<file path=customXml/itemProps1.xml><?xml version="1.0" encoding="utf-8"?>
<ds:datastoreItem xmlns:ds="http://schemas.openxmlformats.org/officeDocument/2006/customXml" ds:itemID="{1368E36B-AE5A-47B1-AD4D-343C4DCF7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2B012-3E1C-EE4B-8539-ED774B64B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DD635-4E61-4E18-A5D1-74C1C447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0a195-f436-4cd2-aa99-57c94d5eca97"/>
    <ds:schemaRef ds:uri="eb5f7fe9-c63c-44b5-b838-7be285aef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6B387-3B26-454B-8676-F91C4DE17FF7}">
  <ds:schemaRefs>
    <ds:schemaRef ds:uri="http://schemas.microsoft.com/office/2006/metadata/properties"/>
    <ds:schemaRef ds:uri="http://schemas.microsoft.com/office/infopath/2007/PartnerControls"/>
    <ds:schemaRef ds:uri="e7d0a195-f436-4cd2-aa99-57c94d5eca97"/>
    <ds:schemaRef ds:uri="eb5f7fe9-c63c-44b5-b838-7be285aef647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2035</Characters>
  <Application>Microsoft Office Word</Application>
  <DocSecurity>4</DocSecurity>
  <Lines>16</Lines>
  <Paragraphs>4</Paragraphs>
  <ScaleCrop>false</ScaleCrop>
  <Company>UCRH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Bailie</dc:creator>
  <cp:keywords/>
  <dc:description/>
  <cp:lastModifiedBy>Alison Birt</cp:lastModifiedBy>
  <cp:revision>5</cp:revision>
  <dcterms:created xsi:type="dcterms:W3CDTF">2023-05-03T06:50:00Z</dcterms:created>
  <dcterms:modified xsi:type="dcterms:W3CDTF">2023-05-05T00:03:00Z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0x010100C447DA3C6C1A4C47A97F6A53065C44E0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