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3B11D" w14:textId="3A5FDD3B" w:rsidR="002C4BE1" w:rsidRPr="002C4BE1" w:rsidRDefault="002C4BE1" w:rsidP="002C4BE1">
      <w:pPr>
        <w:jc w:val="center"/>
        <w:rPr>
          <w:rFonts w:ascii="Times New Roman" w:hAnsi="Times New Roman" w:cs="Times New Roman"/>
          <w:b/>
          <w:lang w:val="en-AU"/>
        </w:rPr>
      </w:pPr>
      <w:r w:rsidRPr="002C4BE1">
        <w:rPr>
          <w:rFonts w:ascii="Times New Roman" w:hAnsi="Times New Roman" w:cs="Times New Roman"/>
          <w:b/>
          <w:lang w:val="en-AU"/>
        </w:rPr>
        <w:t>Address to the Australian Institute of International Affairs (NSW Branch)</w:t>
      </w:r>
    </w:p>
    <w:p w14:paraId="76050A0F" w14:textId="2902F798" w:rsidR="002C4BE1" w:rsidRDefault="009517DF" w:rsidP="002C4BE1">
      <w:pPr>
        <w:jc w:val="center"/>
        <w:rPr>
          <w:rFonts w:ascii="Times New Roman" w:hAnsi="Times New Roman" w:cs="Times New Roman"/>
          <w:b/>
          <w:lang w:val="en-AU"/>
        </w:rPr>
      </w:pPr>
      <w:r>
        <w:rPr>
          <w:rFonts w:ascii="Times New Roman" w:hAnsi="Times New Roman" w:cs="Times New Roman"/>
          <w:b/>
          <w:lang w:val="en-AU"/>
        </w:rPr>
        <w:t xml:space="preserve">Sydney, </w:t>
      </w:r>
      <w:r w:rsidR="002C4BE1" w:rsidRPr="002C4BE1">
        <w:rPr>
          <w:rFonts w:ascii="Times New Roman" w:hAnsi="Times New Roman" w:cs="Times New Roman"/>
          <w:b/>
          <w:lang w:val="en-AU"/>
        </w:rPr>
        <w:t>Wednesday 9 December 2020</w:t>
      </w:r>
      <w:r w:rsidR="00F333BA">
        <w:rPr>
          <w:rFonts w:ascii="Times New Roman" w:hAnsi="Times New Roman" w:cs="Times New Roman"/>
          <w:b/>
          <w:lang w:val="en-AU"/>
        </w:rPr>
        <w:t xml:space="preserve"> </w:t>
      </w:r>
    </w:p>
    <w:p w14:paraId="23568595" w14:textId="77777777" w:rsidR="009517DF" w:rsidRPr="002C4BE1" w:rsidRDefault="009517DF" w:rsidP="002C4BE1">
      <w:pPr>
        <w:jc w:val="center"/>
        <w:rPr>
          <w:rFonts w:ascii="Times New Roman" w:hAnsi="Times New Roman" w:cs="Times New Roman"/>
          <w:b/>
          <w:lang w:val="en-AU"/>
        </w:rPr>
      </w:pPr>
    </w:p>
    <w:p w14:paraId="68C71521" w14:textId="20EFEDAD" w:rsidR="002C4BE1" w:rsidRPr="002C4BE1" w:rsidRDefault="002C4BE1" w:rsidP="002C4BE1">
      <w:pPr>
        <w:jc w:val="center"/>
        <w:rPr>
          <w:rFonts w:ascii="Times New Roman" w:hAnsi="Times New Roman" w:cs="Times New Roman"/>
          <w:i/>
          <w:lang w:val="en-AU"/>
        </w:rPr>
      </w:pPr>
      <w:r w:rsidRPr="002C4BE1">
        <w:rPr>
          <w:rFonts w:ascii="Times New Roman" w:hAnsi="Times New Roman" w:cs="Times New Roman"/>
          <w:i/>
          <w:lang w:val="en-AU"/>
        </w:rPr>
        <w:t>‘What’s old is new again: Problems of the past and the future in Australia-China relations</w:t>
      </w:r>
    </w:p>
    <w:p w14:paraId="6EF7511E" w14:textId="2F7DD067" w:rsidR="002C4BE1" w:rsidRDefault="002C4BE1" w:rsidP="002C4BE1">
      <w:pPr>
        <w:jc w:val="center"/>
        <w:rPr>
          <w:rFonts w:ascii="Times New Roman" w:hAnsi="Times New Roman" w:cs="Times New Roman"/>
          <w:lang w:val="en-AU"/>
        </w:rPr>
      </w:pPr>
      <w:r>
        <w:rPr>
          <w:rFonts w:ascii="Times New Roman" w:hAnsi="Times New Roman" w:cs="Times New Roman"/>
          <w:lang w:val="en-AU"/>
        </w:rPr>
        <w:t>Professor James Curran (History, Sydney University)</w:t>
      </w:r>
    </w:p>
    <w:p w14:paraId="3FBF48CF" w14:textId="77777777" w:rsidR="009E6B23" w:rsidRDefault="009E6B23" w:rsidP="009B70CB">
      <w:pPr>
        <w:rPr>
          <w:rFonts w:ascii="Times New Roman" w:hAnsi="Times New Roman" w:cs="Times New Roman"/>
          <w:lang w:val="en-AU"/>
        </w:rPr>
      </w:pPr>
    </w:p>
    <w:p w14:paraId="28869556" w14:textId="77777777" w:rsidR="00A27B8C" w:rsidRPr="00757114" w:rsidRDefault="00A27B8C" w:rsidP="009B70CB">
      <w:pPr>
        <w:rPr>
          <w:rFonts w:ascii="Times New Roman" w:hAnsi="Times New Roman" w:cs="Times New Roman"/>
        </w:rPr>
      </w:pPr>
    </w:p>
    <w:p w14:paraId="6C205A0B" w14:textId="5A6E7E95" w:rsidR="00B84F71" w:rsidRPr="00FA16FE" w:rsidRDefault="00FA16FE" w:rsidP="00FA16FE">
      <w:pPr>
        <w:rPr>
          <w:rFonts w:ascii="Times New Roman" w:hAnsi="Times New Roman" w:cs="Times New Roman"/>
          <w:lang w:val="en-AU"/>
        </w:rPr>
      </w:pPr>
      <w:r>
        <w:rPr>
          <w:rFonts w:ascii="Times New Roman" w:hAnsi="Times New Roman" w:cs="Times New Roman"/>
        </w:rPr>
        <w:t>In 1893</w:t>
      </w:r>
      <w:r w:rsidR="00AA7B6E" w:rsidRPr="00FA16FE">
        <w:rPr>
          <w:rFonts w:ascii="Times New Roman" w:hAnsi="Times New Roman" w:cs="Times New Roman"/>
        </w:rPr>
        <w:t xml:space="preserve"> the </w:t>
      </w:r>
      <w:r w:rsidRPr="00FA16FE">
        <w:rPr>
          <w:rFonts w:ascii="Times New Roman" w:hAnsi="Times New Roman" w:cs="Times New Roman"/>
        </w:rPr>
        <w:t xml:space="preserve">English liberal </w:t>
      </w:r>
      <w:r w:rsidR="00AA7B6E" w:rsidRPr="00FA16FE">
        <w:rPr>
          <w:rFonts w:ascii="Times New Roman" w:hAnsi="Times New Roman" w:cs="Times New Roman"/>
        </w:rPr>
        <w:t>intellectual Charles Henry Pearson</w:t>
      </w:r>
      <w:r w:rsidR="004C4698">
        <w:rPr>
          <w:rFonts w:ascii="Times New Roman" w:hAnsi="Times New Roman" w:cs="Times New Roman"/>
        </w:rPr>
        <w:t xml:space="preserve">, who </w:t>
      </w:r>
      <w:r>
        <w:rPr>
          <w:rFonts w:ascii="Times New Roman" w:hAnsi="Times New Roman" w:cs="Times New Roman"/>
        </w:rPr>
        <w:t xml:space="preserve">used his Australian vantage point to observe the effects of modernisation on world politics, </w:t>
      </w:r>
      <w:r w:rsidRPr="00FA16FE">
        <w:rPr>
          <w:rFonts w:ascii="Times New Roman" w:hAnsi="Times New Roman" w:cs="Times New Roman"/>
        </w:rPr>
        <w:t>identified China as the greatest potential threat</w:t>
      </w:r>
      <w:r>
        <w:rPr>
          <w:rFonts w:ascii="Times New Roman" w:hAnsi="Times New Roman" w:cs="Times New Roman"/>
        </w:rPr>
        <w:t xml:space="preserve"> to Western strategic predominance</w:t>
      </w:r>
      <w:r w:rsidR="002A545A">
        <w:rPr>
          <w:rFonts w:ascii="Times New Roman" w:hAnsi="Times New Roman" w:cs="Times New Roman"/>
        </w:rPr>
        <w:t>.</w:t>
      </w:r>
      <w:r>
        <w:rPr>
          <w:rFonts w:ascii="Times New Roman" w:hAnsi="Times New Roman" w:cs="Times New Roman"/>
        </w:rPr>
        <w:t xml:space="preserve"> ‘T</w:t>
      </w:r>
      <w:r w:rsidRPr="00FA16FE">
        <w:rPr>
          <w:rFonts w:ascii="Times New Roman" w:hAnsi="Times New Roman" w:cs="Times New Roman"/>
        </w:rPr>
        <w:t>he preponderance of China over any rival</w:t>
      </w:r>
      <w:r w:rsidR="00FB57F0">
        <w:rPr>
          <w:rFonts w:ascii="Times New Roman" w:hAnsi="Times New Roman" w:cs="Times New Roman"/>
        </w:rPr>
        <w:t>’, he wrote, ‘</w:t>
      </w:r>
      <w:r w:rsidRPr="00FA16FE">
        <w:rPr>
          <w:rFonts w:ascii="Times New Roman" w:hAnsi="Times New Roman" w:cs="Times New Roman"/>
        </w:rPr>
        <w:t>even ov</w:t>
      </w:r>
      <w:r w:rsidR="00FB57F0">
        <w:rPr>
          <w:rFonts w:ascii="Times New Roman" w:hAnsi="Times New Roman" w:cs="Times New Roman"/>
        </w:rPr>
        <w:t xml:space="preserve">er the United States of America, </w:t>
      </w:r>
      <w:r w:rsidRPr="00FA16FE">
        <w:rPr>
          <w:rFonts w:ascii="Times New Roman" w:hAnsi="Times New Roman" w:cs="Times New Roman"/>
        </w:rPr>
        <w:t xml:space="preserve">is likely to be overwhelming.’ His </w:t>
      </w:r>
      <w:r w:rsidR="001057C3">
        <w:rPr>
          <w:rFonts w:ascii="Times New Roman" w:hAnsi="Times New Roman" w:cs="Times New Roman"/>
        </w:rPr>
        <w:t xml:space="preserve">believed that his </w:t>
      </w:r>
      <w:r w:rsidRPr="00FA16FE">
        <w:rPr>
          <w:rFonts w:ascii="Times New Roman" w:hAnsi="Times New Roman" w:cs="Times New Roman"/>
        </w:rPr>
        <w:t>fellow Australians</w:t>
      </w:r>
      <w:r w:rsidR="001057C3">
        <w:rPr>
          <w:rFonts w:ascii="Times New Roman" w:hAnsi="Times New Roman" w:cs="Times New Roman"/>
        </w:rPr>
        <w:t>,</w:t>
      </w:r>
      <w:r w:rsidRPr="00FA16FE">
        <w:rPr>
          <w:rFonts w:ascii="Times New Roman" w:hAnsi="Times New Roman" w:cs="Times New Roman"/>
        </w:rPr>
        <w:t xml:space="preserve"> who lived on the frontier separating the white and ‘coloured’ races</w:t>
      </w:r>
      <w:r w:rsidR="001057C3">
        <w:rPr>
          <w:rFonts w:ascii="Times New Roman" w:hAnsi="Times New Roman" w:cs="Times New Roman"/>
        </w:rPr>
        <w:t>,</w:t>
      </w:r>
      <w:r w:rsidRPr="00FA16FE">
        <w:rPr>
          <w:rFonts w:ascii="Times New Roman" w:hAnsi="Times New Roman" w:cs="Times New Roman"/>
        </w:rPr>
        <w:t xml:space="preserve"> were the first to raise the alarm and to take measures to hold the line for Western civilisation. As he put it, ‘The fear of Chinese immigration which the </w:t>
      </w:r>
      <w:r>
        <w:rPr>
          <w:rFonts w:ascii="Times New Roman" w:hAnsi="Times New Roman" w:cs="Times New Roman"/>
        </w:rPr>
        <w:t>Australian democracy cherishes…is</w:t>
      </w:r>
      <w:r w:rsidRPr="00FA16FE">
        <w:rPr>
          <w:rFonts w:ascii="Times New Roman" w:hAnsi="Times New Roman" w:cs="Times New Roman"/>
        </w:rPr>
        <w:t xml:space="preserve"> in fact the instinct of self-preservation, quickened by experience.’</w:t>
      </w:r>
    </w:p>
    <w:p w14:paraId="05F28606" w14:textId="77777777" w:rsidR="00FA16FE" w:rsidRDefault="00FA16FE" w:rsidP="00B84F71">
      <w:pPr>
        <w:rPr>
          <w:rFonts w:ascii="Times New Roman" w:hAnsi="Times New Roman" w:cs="Times New Roman"/>
          <w:lang w:val="en-AU"/>
        </w:rPr>
      </w:pPr>
    </w:p>
    <w:p w14:paraId="302B3967" w14:textId="22BC7DF3" w:rsidR="00B84F71" w:rsidRPr="00FA16FE" w:rsidRDefault="00FA16FE" w:rsidP="00B84F71">
      <w:pPr>
        <w:rPr>
          <w:rFonts w:ascii="Times New Roman" w:hAnsi="Times New Roman" w:cs="Times New Roman"/>
          <w:lang w:val="en-AU"/>
        </w:rPr>
      </w:pPr>
      <w:r>
        <w:rPr>
          <w:rFonts w:ascii="Times New Roman" w:hAnsi="Times New Roman" w:cs="Times New Roman"/>
          <w:lang w:val="en-AU"/>
        </w:rPr>
        <w:t xml:space="preserve">In 1966 as Donald Horne </w:t>
      </w:r>
      <w:r w:rsidR="002A545A">
        <w:rPr>
          <w:rFonts w:ascii="Times New Roman" w:hAnsi="Times New Roman" w:cs="Times New Roman"/>
          <w:lang w:val="en-AU"/>
        </w:rPr>
        <w:t xml:space="preserve">surveyed his country’s foreign policy at </w:t>
      </w:r>
      <w:r w:rsidR="00C17EA2">
        <w:rPr>
          <w:rFonts w:ascii="Times New Roman" w:hAnsi="Times New Roman" w:cs="Times New Roman"/>
          <w:lang w:val="en-AU"/>
        </w:rPr>
        <w:t>the height of the Cold war</w:t>
      </w:r>
      <w:r w:rsidR="002A545A">
        <w:rPr>
          <w:rFonts w:ascii="Times New Roman" w:hAnsi="Times New Roman" w:cs="Times New Roman"/>
          <w:lang w:val="en-AU"/>
        </w:rPr>
        <w:t xml:space="preserve">, he described a political community almost completely obsessed by China, with most narratives reflecting the </w:t>
      </w:r>
      <w:r w:rsidR="00B84F71" w:rsidRPr="00FA16FE">
        <w:rPr>
          <w:rFonts w:ascii="Times New Roman" w:hAnsi="Times New Roman" w:cs="Times New Roman"/>
          <w:lang w:val="en-AU"/>
        </w:rPr>
        <w:t>‘submerged theme of impermanence and even catastrophe</w:t>
      </w:r>
      <w:r w:rsidR="002A545A">
        <w:rPr>
          <w:rFonts w:ascii="Times New Roman" w:hAnsi="Times New Roman" w:cs="Times New Roman"/>
          <w:lang w:val="en-AU"/>
        </w:rPr>
        <w:t xml:space="preserve"> in the Australian imagination’. </w:t>
      </w:r>
    </w:p>
    <w:p w14:paraId="45E46F89" w14:textId="77777777" w:rsidR="009B70CB" w:rsidRPr="00757114" w:rsidRDefault="009B70CB" w:rsidP="00B84F71">
      <w:pPr>
        <w:rPr>
          <w:rFonts w:ascii="Times New Roman" w:hAnsi="Times New Roman" w:cs="Times New Roman"/>
          <w:lang w:val="en-AU"/>
        </w:rPr>
      </w:pPr>
    </w:p>
    <w:p w14:paraId="6797BB20" w14:textId="6805A8DD" w:rsidR="009B70CB" w:rsidRDefault="002A545A" w:rsidP="00B84F71">
      <w:pPr>
        <w:rPr>
          <w:rFonts w:ascii="Times New Roman" w:hAnsi="Times New Roman" w:cs="Times New Roman"/>
          <w:lang w:val="en-AU"/>
        </w:rPr>
      </w:pPr>
      <w:r>
        <w:rPr>
          <w:rFonts w:ascii="Times New Roman" w:hAnsi="Times New Roman" w:cs="Times New Roman"/>
          <w:lang w:val="en-AU"/>
        </w:rPr>
        <w:t xml:space="preserve">And last week, </w:t>
      </w:r>
      <w:r w:rsidR="009A2D84">
        <w:rPr>
          <w:rFonts w:ascii="Times New Roman" w:hAnsi="Times New Roman" w:cs="Times New Roman"/>
          <w:lang w:val="en-AU"/>
        </w:rPr>
        <w:t>taking aim</w:t>
      </w:r>
      <w:r w:rsidR="002C3253">
        <w:rPr>
          <w:rFonts w:ascii="Times New Roman" w:hAnsi="Times New Roman" w:cs="Times New Roman"/>
          <w:lang w:val="en-AU"/>
        </w:rPr>
        <w:t xml:space="preserve"> </w:t>
      </w:r>
      <w:r w:rsidR="009A2D84">
        <w:rPr>
          <w:rFonts w:ascii="Times New Roman" w:hAnsi="Times New Roman" w:cs="Times New Roman"/>
          <w:lang w:val="en-AU"/>
        </w:rPr>
        <w:t>at</w:t>
      </w:r>
      <w:r w:rsidR="00AF5C9E">
        <w:rPr>
          <w:rFonts w:ascii="Times New Roman" w:hAnsi="Times New Roman" w:cs="Times New Roman"/>
          <w:lang w:val="en-AU"/>
        </w:rPr>
        <w:t xml:space="preserve"> </w:t>
      </w:r>
      <w:r w:rsidR="002C3253">
        <w:rPr>
          <w:rFonts w:ascii="Times New Roman" w:hAnsi="Times New Roman" w:cs="Times New Roman"/>
          <w:lang w:val="en-AU"/>
        </w:rPr>
        <w:t>Ch</w:t>
      </w:r>
      <w:r w:rsidR="009E6B23">
        <w:rPr>
          <w:rFonts w:ascii="Times New Roman" w:hAnsi="Times New Roman" w:cs="Times New Roman"/>
          <w:lang w:val="en-AU"/>
        </w:rPr>
        <w:t>inese economic coercion</w:t>
      </w:r>
      <w:r w:rsidR="002C3253">
        <w:rPr>
          <w:rFonts w:ascii="Times New Roman" w:hAnsi="Times New Roman" w:cs="Times New Roman"/>
          <w:lang w:val="en-AU"/>
        </w:rPr>
        <w:t>, the Federal Member for Kenned</w:t>
      </w:r>
      <w:r w:rsidR="007879CE">
        <w:rPr>
          <w:rFonts w:ascii="Times New Roman" w:hAnsi="Times New Roman" w:cs="Times New Roman"/>
          <w:lang w:val="en-AU"/>
        </w:rPr>
        <w:t xml:space="preserve">y Bob Katter, lamenting </w:t>
      </w:r>
      <w:r w:rsidR="002C3253">
        <w:rPr>
          <w:rFonts w:ascii="Times New Roman" w:hAnsi="Times New Roman" w:cs="Times New Roman"/>
          <w:lang w:val="en-AU"/>
        </w:rPr>
        <w:t>the lack of diversification</w:t>
      </w:r>
      <w:r w:rsidR="009E6B23">
        <w:rPr>
          <w:rFonts w:ascii="Times New Roman" w:hAnsi="Times New Roman" w:cs="Times New Roman"/>
          <w:lang w:val="en-AU"/>
        </w:rPr>
        <w:t xml:space="preserve"> in Australia’s trading portfolio</w:t>
      </w:r>
      <w:r w:rsidR="002C3253">
        <w:rPr>
          <w:rFonts w:ascii="Times New Roman" w:hAnsi="Times New Roman" w:cs="Times New Roman"/>
          <w:lang w:val="en-AU"/>
        </w:rPr>
        <w:t xml:space="preserve"> and</w:t>
      </w:r>
      <w:r w:rsidR="009E6B23">
        <w:rPr>
          <w:rFonts w:ascii="Times New Roman" w:hAnsi="Times New Roman" w:cs="Times New Roman"/>
          <w:lang w:val="en-AU"/>
        </w:rPr>
        <w:t xml:space="preserve"> the need for greater </w:t>
      </w:r>
      <w:r w:rsidR="007879CE">
        <w:rPr>
          <w:rFonts w:ascii="Times New Roman" w:hAnsi="Times New Roman" w:cs="Times New Roman"/>
          <w:lang w:val="en-AU"/>
        </w:rPr>
        <w:t xml:space="preserve">defence </w:t>
      </w:r>
      <w:r w:rsidR="00876F95">
        <w:rPr>
          <w:rFonts w:ascii="Times New Roman" w:hAnsi="Times New Roman" w:cs="Times New Roman"/>
          <w:lang w:val="en-AU"/>
        </w:rPr>
        <w:t>expenditure</w:t>
      </w:r>
      <w:r w:rsidR="009E6B23">
        <w:rPr>
          <w:rFonts w:ascii="Times New Roman" w:hAnsi="Times New Roman" w:cs="Times New Roman"/>
          <w:lang w:val="en-AU"/>
        </w:rPr>
        <w:t>, implored Australians to</w:t>
      </w:r>
      <w:r w:rsidR="009B70CB" w:rsidRPr="00757114">
        <w:rPr>
          <w:rFonts w:ascii="Times New Roman" w:hAnsi="Times New Roman" w:cs="Times New Roman"/>
          <w:lang w:val="en-AU"/>
        </w:rPr>
        <w:t xml:space="preserve"> </w:t>
      </w:r>
      <w:r w:rsidR="009E6B23">
        <w:rPr>
          <w:rFonts w:ascii="Times New Roman" w:hAnsi="Times New Roman" w:cs="Times New Roman"/>
          <w:lang w:val="en-AU"/>
        </w:rPr>
        <w:t>‘</w:t>
      </w:r>
      <w:r w:rsidR="009B70CB" w:rsidRPr="00757114">
        <w:rPr>
          <w:rFonts w:ascii="Times New Roman" w:hAnsi="Times New Roman" w:cs="Times New Roman"/>
          <w:lang w:val="en-AU"/>
        </w:rPr>
        <w:t xml:space="preserve">remember that we live on an island, with </w:t>
      </w:r>
      <w:r w:rsidR="003366C6">
        <w:rPr>
          <w:rFonts w:ascii="Times New Roman" w:hAnsi="Times New Roman" w:cs="Times New Roman"/>
          <w:lang w:val="en-AU"/>
        </w:rPr>
        <w:t xml:space="preserve">a </w:t>
      </w:r>
      <w:r w:rsidR="009B70CB" w:rsidRPr="00757114">
        <w:rPr>
          <w:rFonts w:ascii="Times New Roman" w:hAnsi="Times New Roman" w:cs="Times New Roman"/>
          <w:lang w:val="en-AU"/>
        </w:rPr>
        <w:t>vast coastline, and are extremely vulnerable…We are overwhelmingly a European country in the middle of Asia with a landmass that is completely empty…A land without people will be taken by a people without land’.</w:t>
      </w:r>
    </w:p>
    <w:p w14:paraId="5850ECB0" w14:textId="77777777" w:rsidR="009E6B23" w:rsidRDefault="009E6B23" w:rsidP="00B84F71">
      <w:pPr>
        <w:rPr>
          <w:rFonts w:ascii="Times New Roman" w:hAnsi="Times New Roman" w:cs="Times New Roman"/>
          <w:lang w:val="en-AU"/>
        </w:rPr>
      </w:pPr>
    </w:p>
    <w:p w14:paraId="0F16828C" w14:textId="02D3A344" w:rsidR="00C17EA2" w:rsidRDefault="00876F95" w:rsidP="00B84F71">
      <w:pPr>
        <w:rPr>
          <w:rFonts w:ascii="Times New Roman" w:hAnsi="Times New Roman" w:cs="Times New Roman"/>
          <w:lang w:val="en-AU"/>
        </w:rPr>
      </w:pPr>
      <w:r>
        <w:rPr>
          <w:rFonts w:ascii="Times New Roman" w:hAnsi="Times New Roman" w:cs="Times New Roman"/>
          <w:lang w:val="en-AU"/>
        </w:rPr>
        <w:t>E</w:t>
      </w:r>
      <w:r w:rsidR="00C17EA2">
        <w:rPr>
          <w:rFonts w:ascii="Times New Roman" w:hAnsi="Times New Roman" w:cs="Times New Roman"/>
          <w:lang w:val="en-AU"/>
        </w:rPr>
        <w:t>ach</w:t>
      </w:r>
      <w:r w:rsidR="009A2D84">
        <w:rPr>
          <w:rFonts w:ascii="Times New Roman" w:hAnsi="Times New Roman" w:cs="Times New Roman"/>
          <w:lang w:val="en-AU"/>
        </w:rPr>
        <w:t xml:space="preserve"> of these observations</w:t>
      </w:r>
      <w:r>
        <w:rPr>
          <w:rFonts w:ascii="Times New Roman" w:hAnsi="Times New Roman" w:cs="Times New Roman"/>
          <w:lang w:val="en-AU"/>
        </w:rPr>
        <w:t xml:space="preserve"> emerge</w:t>
      </w:r>
      <w:r w:rsidR="002B7038">
        <w:rPr>
          <w:rFonts w:ascii="Times New Roman" w:hAnsi="Times New Roman" w:cs="Times New Roman"/>
          <w:lang w:val="en-AU"/>
        </w:rPr>
        <w:t>s</w:t>
      </w:r>
      <w:r w:rsidR="009E6B23">
        <w:rPr>
          <w:rFonts w:ascii="Times New Roman" w:hAnsi="Times New Roman" w:cs="Times New Roman"/>
          <w:lang w:val="en-AU"/>
        </w:rPr>
        <w:t xml:space="preserve"> </w:t>
      </w:r>
      <w:r>
        <w:rPr>
          <w:rFonts w:ascii="Times New Roman" w:hAnsi="Times New Roman" w:cs="Times New Roman"/>
          <w:lang w:val="en-AU"/>
        </w:rPr>
        <w:t>from their</w:t>
      </w:r>
      <w:r w:rsidR="00C17EA2">
        <w:rPr>
          <w:rFonts w:ascii="Times New Roman" w:hAnsi="Times New Roman" w:cs="Times New Roman"/>
          <w:lang w:val="en-AU"/>
        </w:rPr>
        <w:t xml:space="preserve"> own distinctive context</w:t>
      </w:r>
      <w:r w:rsidR="002B7038">
        <w:rPr>
          <w:rFonts w:ascii="Times New Roman" w:hAnsi="Times New Roman" w:cs="Times New Roman"/>
          <w:lang w:val="en-AU"/>
        </w:rPr>
        <w:t xml:space="preserve">s, </w:t>
      </w:r>
      <w:r w:rsidR="00E95E33">
        <w:rPr>
          <w:rFonts w:ascii="Times New Roman" w:hAnsi="Times New Roman" w:cs="Times New Roman"/>
          <w:lang w:val="en-AU"/>
        </w:rPr>
        <w:t xml:space="preserve">and </w:t>
      </w:r>
      <w:r w:rsidR="002B7038">
        <w:rPr>
          <w:rFonts w:ascii="Times New Roman" w:hAnsi="Times New Roman" w:cs="Times New Roman"/>
          <w:lang w:val="en-AU"/>
        </w:rPr>
        <w:t>each</w:t>
      </w:r>
      <w:r w:rsidR="00A27B8C">
        <w:rPr>
          <w:rFonts w:ascii="Times New Roman" w:hAnsi="Times New Roman" w:cs="Times New Roman"/>
          <w:lang w:val="en-AU"/>
        </w:rPr>
        <w:t xml:space="preserve"> </w:t>
      </w:r>
      <w:r w:rsidR="002B7038">
        <w:rPr>
          <w:rFonts w:ascii="Times New Roman" w:hAnsi="Times New Roman" w:cs="Times New Roman"/>
          <w:lang w:val="en-AU"/>
        </w:rPr>
        <w:t>speaks</w:t>
      </w:r>
      <w:r w:rsidR="00226804">
        <w:rPr>
          <w:rFonts w:ascii="Times New Roman" w:hAnsi="Times New Roman" w:cs="Times New Roman"/>
          <w:lang w:val="en-AU"/>
        </w:rPr>
        <w:t xml:space="preserve"> to</w:t>
      </w:r>
      <w:r>
        <w:rPr>
          <w:rFonts w:ascii="Times New Roman" w:hAnsi="Times New Roman" w:cs="Times New Roman"/>
          <w:lang w:val="en-AU"/>
        </w:rPr>
        <w:t xml:space="preserve"> unique circumstances. </w:t>
      </w:r>
      <w:proofErr w:type="gramStart"/>
      <w:r>
        <w:rPr>
          <w:rFonts w:ascii="Times New Roman" w:hAnsi="Times New Roman" w:cs="Times New Roman"/>
          <w:lang w:val="en-AU"/>
        </w:rPr>
        <w:t>N</w:t>
      </w:r>
      <w:r w:rsidR="009E6B23">
        <w:rPr>
          <w:rFonts w:ascii="Times New Roman" w:hAnsi="Times New Roman" w:cs="Times New Roman"/>
          <w:lang w:val="en-AU"/>
        </w:rPr>
        <w:t>evertheless</w:t>
      </w:r>
      <w:proofErr w:type="gramEnd"/>
      <w:r w:rsidR="009E6B23">
        <w:rPr>
          <w:rFonts w:ascii="Times New Roman" w:hAnsi="Times New Roman" w:cs="Times New Roman"/>
          <w:lang w:val="en-AU"/>
        </w:rPr>
        <w:t xml:space="preserve"> </w:t>
      </w:r>
      <w:r w:rsidR="007879CE">
        <w:rPr>
          <w:rFonts w:ascii="Times New Roman" w:hAnsi="Times New Roman" w:cs="Times New Roman"/>
          <w:lang w:val="en-AU"/>
        </w:rPr>
        <w:t xml:space="preserve">they </w:t>
      </w:r>
      <w:r w:rsidR="002B7038">
        <w:rPr>
          <w:rFonts w:ascii="Times New Roman" w:hAnsi="Times New Roman" w:cs="Times New Roman"/>
          <w:lang w:val="en-AU"/>
        </w:rPr>
        <w:t xml:space="preserve">do </w:t>
      </w:r>
      <w:r w:rsidR="009E6B23">
        <w:rPr>
          <w:rFonts w:ascii="Times New Roman" w:hAnsi="Times New Roman" w:cs="Times New Roman"/>
          <w:lang w:val="en-AU"/>
        </w:rPr>
        <w:t xml:space="preserve">show that the </w:t>
      </w:r>
      <w:r w:rsidR="002B7038">
        <w:rPr>
          <w:rFonts w:ascii="Times New Roman" w:hAnsi="Times New Roman" w:cs="Times New Roman"/>
          <w:lang w:val="en-AU"/>
        </w:rPr>
        <w:t>past</w:t>
      </w:r>
      <w:r w:rsidR="00226804">
        <w:rPr>
          <w:rFonts w:ascii="Times New Roman" w:hAnsi="Times New Roman" w:cs="Times New Roman"/>
          <w:lang w:val="en-AU"/>
        </w:rPr>
        <w:t xml:space="preserve"> has</w:t>
      </w:r>
      <w:r w:rsidR="009E6B23">
        <w:rPr>
          <w:rFonts w:ascii="Times New Roman" w:hAnsi="Times New Roman" w:cs="Times New Roman"/>
          <w:lang w:val="en-AU"/>
        </w:rPr>
        <w:t xml:space="preserve"> a tendency to recur again and again in th</w:t>
      </w:r>
      <w:r w:rsidR="009A2D84">
        <w:rPr>
          <w:rFonts w:ascii="Times New Roman" w:hAnsi="Times New Roman" w:cs="Times New Roman"/>
          <w:lang w:val="en-AU"/>
        </w:rPr>
        <w:t>e national strategic psychology</w:t>
      </w:r>
      <w:r w:rsidR="009E6B23">
        <w:rPr>
          <w:rFonts w:ascii="Times New Roman" w:hAnsi="Times New Roman" w:cs="Times New Roman"/>
          <w:lang w:val="en-AU"/>
        </w:rPr>
        <w:t>.</w:t>
      </w:r>
      <w:r w:rsidR="00226804">
        <w:rPr>
          <w:rFonts w:ascii="Times New Roman" w:hAnsi="Times New Roman" w:cs="Times New Roman"/>
          <w:lang w:val="en-AU"/>
        </w:rPr>
        <w:t xml:space="preserve"> </w:t>
      </w:r>
    </w:p>
    <w:p w14:paraId="6C512B95" w14:textId="77777777" w:rsidR="00C17EA2" w:rsidRDefault="00C17EA2" w:rsidP="00B84F71">
      <w:pPr>
        <w:rPr>
          <w:rFonts w:ascii="Times New Roman" w:hAnsi="Times New Roman" w:cs="Times New Roman"/>
          <w:lang w:val="en-AU"/>
        </w:rPr>
      </w:pPr>
    </w:p>
    <w:p w14:paraId="567B642C" w14:textId="5A244FC3" w:rsidR="00A27B8C" w:rsidRDefault="00A27B8C" w:rsidP="00B84F71">
      <w:pPr>
        <w:rPr>
          <w:rFonts w:ascii="Times New Roman" w:hAnsi="Times New Roman" w:cs="Times New Roman"/>
          <w:lang w:val="en-AU"/>
        </w:rPr>
      </w:pPr>
      <w:r>
        <w:rPr>
          <w:rFonts w:ascii="Times New Roman" w:hAnsi="Times New Roman" w:cs="Times New Roman"/>
          <w:lang w:val="en-AU"/>
        </w:rPr>
        <w:t>Pearson’s work</w:t>
      </w:r>
      <w:r w:rsidR="00C17EA2">
        <w:rPr>
          <w:rFonts w:ascii="Times New Roman" w:hAnsi="Times New Roman" w:cs="Times New Roman"/>
          <w:lang w:val="en-AU"/>
        </w:rPr>
        <w:t xml:space="preserve">, </w:t>
      </w:r>
      <w:r w:rsidR="00C17EA2" w:rsidRPr="00027F53">
        <w:rPr>
          <w:rFonts w:ascii="Times New Roman" w:hAnsi="Times New Roman" w:cs="Times New Roman"/>
          <w:i/>
          <w:lang w:val="en-AU"/>
        </w:rPr>
        <w:t>National Life and Character</w:t>
      </w:r>
      <w:r w:rsidR="00027F53">
        <w:rPr>
          <w:rFonts w:ascii="Times New Roman" w:hAnsi="Times New Roman" w:cs="Times New Roman"/>
          <w:lang w:val="en-AU"/>
        </w:rPr>
        <w:t xml:space="preserve"> was quoted in the first parliamentary debates that established </w:t>
      </w:r>
      <w:r w:rsidR="00876F95">
        <w:rPr>
          <w:rFonts w:ascii="Times New Roman" w:hAnsi="Times New Roman" w:cs="Times New Roman"/>
          <w:lang w:val="en-AU"/>
        </w:rPr>
        <w:t xml:space="preserve">what became known as the </w:t>
      </w:r>
      <w:r>
        <w:rPr>
          <w:rFonts w:ascii="Times New Roman" w:hAnsi="Times New Roman" w:cs="Times New Roman"/>
          <w:lang w:val="en-AU"/>
        </w:rPr>
        <w:t xml:space="preserve">White </w:t>
      </w:r>
      <w:r w:rsidR="00027F53">
        <w:rPr>
          <w:rFonts w:ascii="Times New Roman" w:hAnsi="Times New Roman" w:cs="Times New Roman"/>
          <w:lang w:val="en-AU"/>
        </w:rPr>
        <w:t>Australia</w:t>
      </w:r>
      <w:r w:rsidR="00876F95">
        <w:rPr>
          <w:rFonts w:ascii="Times New Roman" w:hAnsi="Times New Roman" w:cs="Times New Roman"/>
          <w:lang w:val="en-AU"/>
        </w:rPr>
        <w:t xml:space="preserve"> policy</w:t>
      </w:r>
      <w:r>
        <w:rPr>
          <w:rFonts w:ascii="Times New Roman" w:hAnsi="Times New Roman" w:cs="Times New Roman"/>
          <w:lang w:val="en-AU"/>
        </w:rPr>
        <w:t xml:space="preserve">, </w:t>
      </w:r>
      <w:r w:rsidR="00876F95">
        <w:rPr>
          <w:rFonts w:ascii="Times New Roman" w:hAnsi="Times New Roman" w:cs="Times New Roman"/>
          <w:lang w:val="en-AU"/>
        </w:rPr>
        <w:t>and it took</w:t>
      </w:r>
      <w:r>
        <w:rPr>
          <w:rFonts w:ascii="Times New Roman" w:hAnsi="Times New Roman" w:cs="Times New Roman"/>
          <w:lang w:val="en-AU"/>
        </w:rPr>
        <w:t xml:space="preserve"> governments of both persuasion</w:t>
      </w:r>
      <w:r w:rsidR="00027F53">
        <w:rPr>
          <w:rFonts w:ascii="Times New Roman" w:hAnsi="Times New Roman" w:cs="Times New Roman"/>
          <w:lang w:val="en-AU"/>
        </w:rPr>
        <w:t>s</w:t>
      </w:r>
      <w:r w:rsidR="00876F95">
        <w:rPr>
          <w:rFonts w:ascii="Times New Roman" w:hAnsi="Times New Roman" w:cs="Times New Roman"/>
          <w:lang w:val="en-AU"/>
        </w:rPr>
        <w:t xml:space="preserve"> until the 1960s and 70s to</w:t>
      </w:r>
      <w:r w:rsidR="007879CE">
        <w:rPr>
          <w:rFonts w:ascii="Times New Roman" w:hAnsi="Times New Roman" w:cs="Times New Roman"/>
          <w:lang w:val="en-AU"/>
        </w:rPr>
        <w:t xml:space="preserve"> dismantle</w:t>
      </w:r>
      <w:r w:rsidR="00876F95">
        <w:rPr>
          <w:rFonts w:ascii="Times New Roman" w:hAnsi="Times New Roman" w:cs="Times New Roman"/>
          <w:lang w:val="en-AU"/>
        </w:rPr>
        <w:t xml:space="preserve"> it</w:t>
      </w:r>
      <w:r>
        <w:rPr>
          <w:rFonts w:ascii="Times New Roman" w:hAnsi="Times New Roman" w:cs="Times New Roman"/>
          <w:lang w:val="en-AU"/>
        </w:rPr>
        <w:t>. Within a decade of Horne’</w:t>
      </w:r>
      <w:r w:rsidR="007879CE">
        <w:rPr>
          <w:rFonts w:ascii="Times New Roman" w:hAnsi="Times New Roman" w:cs="Times New Roman"/>
          <w:lang w:val="en-AU"/>
        </w:rPr>
        <w:t>s article</w:t>
      </w:r>
      <w:r w:rsidR="002B7038">
        <w:rPr>
          <w:rFonts w:ascii="Times New Roman" w:hAnsi="Times New Roman" w:cs="Times New Roman"/>
          <w:lang w:val="en-AU"/>
        </w:rPr>
        <w:t xml:space="preserve"> appearing</w:t>
      </w:r>
      <w:r w:rsidR="00027F53">
        <w:rPr>
          <w:rFonts w:ascii="Times New Roman" w:hAnsi="Times New Roman" w:cs="Times New Roman"/>
          <w:lang w:val="en-AU"/>
        </w:rPr>
        <w:t>, Australia had opened diplomatic relations with China and its leaders</w:t>
      </w:r>
      <w:r>
        <w:rPr>
          <w:rFonts w:ascii="Times New Roman" w:hAnsi="Times New Roman" w:cs="Times New Roman"/>
          <w:lang w:val="en-AU"/>
        </w:rPr>
        <w:t xml:space="preserve"> </w:t>
      </w:r>
      <w:r w:rsidR="00027F53">
        <w:rPr>
          <w:rFonts w:ascii="Times New Roman" w:hAnsi="Times New Roman" w:cs="Times New Roman"/>
          <w:lang w:val="en-AU"/>
        </w:rPr>
        <w:t>defined the</w:t>
      </w:r>
      <w:r w:rsidR="007879CE">
        <w:rPr>
          <w:rFonts w:ascii="Times New Roman" w:hAnsi="Times New Roman" w:cs="Times New Roman"/>
          <w:lang w:val="en-AU"/>
        </w:rPr>
        <w:t xml:space="preserve"> country as</w:t>
      </w:r>
      <w:r>
        <w:rPr>
          <w:rFonts w:ascii="Times New Roman" w:hAnsi="Times New Roman" w:cs="Times New Roman"/>
          <w:lang w:val="en-AU"/>
        </w:rPr>
        <w:t xml:space="preserve"> a multicultural community seeking </w:t>
      </w:r>
      <w:r w:rsidR="00027F53">
        <w:rPr>
          <w:rFonts w:ascii="Times New Roman" w:hAnsi="Times New Roman" w:cs="Times New Roman"/>
          <w:lang w:val="en-AU"/>
        </w:rPr>
        <w:t>comprehensive engagement with</w:t>
      </w:r>
      <w:r w:rsidR="007879CE">
        <w:rPr>
          <w:rFonts w:ascii="Times New Roman" w:hAnsi="Times New Roman" w:cs="Times New Roman"/>
          <w:lang w:val="en-AU"/>
        </w:rPr>
        <w:t xml:space="preserve"> Asia. </w:t>
      </w:r>
      <w:r>
        <w:rPr>
          <w:rFonts w:ascii="Times New Roman" w:hAnsi="Times New Roman" w:cs="Times New Roman"/>
          <w:lang w:val="en-AU"/>
        </w:rPr>
        <w:t xml:space="preserve">Mr Katter’s remarks </w:t>
      </w:r>
      <w:r w:rsidR="007879CE">
        <w:rPr>
          <w:rFonts w:ascii="Times New Roman" w:hAnsi="Times New Roman" w:cs="Times New Roman"/>
          <w:lang w:val="en-AU"/>
        </w:rPr>
        <w:t xml:space="preserve">are only the most recent example of a view which, since 2017, has emphasised </w:t>
      </w:r>
      <w:r>
        <w:rPr>
          <w:rFonts w:ascii="Times New Roman" w:hAnsi="Times New Roman" w:cs="Times New Roman"/>
          <w:lang w:val="en-AU"/>
        </w:rPr>
        <w:t xml:space="preserve">Australia’s </w:t>
      </w:r>
      <w:r w:rsidR="009A2D84">
        <w:rPr>
          <w:rFonts w:ascii="Times New Roman" w:hAnsi="Times New Roman" w:cs="Times New Roman"/>
          <w:lang w:val="en-AU"/>
        </w:rPr>
        <w:t xml:space="preserve">economic, political and territorial </w:t>
      </w:r>
      <w:r>
        <w:rPr>
          <w:rFonts w:ascii="Times New Roman" w:hAnsi="Times New Roman" w:cs="Times New Roman"/>
          <w:lang w:val="en-AU"/>
        </w:rPr>
        <w:t xml:space="preserve">vulnerability </w:t>
      </w:r>
      <w:r w:rsidR="002B7038">
        <w:rPr>
          <w:rFonts w:ascii="Times New Roman" w:hAnsi="Times New Roman" w:cs="Times New Roman"/>
          <w:lang w:val="en-AU"/>
        </w:rPr>
        <w:t>to</w:t>
      </w:r>
      <w:r w:rsidR="00027F53">
        <w:rPr>
          <w:rFonts w:ascii="Times New Roman" w:hAnsi="Times New Roman" w:cs="Times New Roman"/>
          <w:lang w:val="en-AU"/>
        </w:rPr>
        <w:t xml:space="preserve"> China’s rise</w:t>
      </w:r>
      <w:r w:rsidR="007879CE">
        <w:rPr>
          <w:rFonts w:ascii="Times New Roman" w:hAnsi="Times New Roman" w:cs="Times New Roman"/>
          <w:lang w:val="en-AU"/>
        </w:rPr>
        <w:t xml:space="preserve">. </w:t>
      </w:r>
    </w:p>
    <w:p w14:paraId="71758D47" w14:textId="77777777" w:rsidR="00A27B8C" w:rsidRDefault="00A27B8C" w:rsidP="00B84F71">
      <w:pPr>
        <w:rPr>
          <w:rFonts w:ascii="Times New Roman" w:hAnsi="Times New Roman" w:cs="Times New Roman"/>
          <w:lang w:val="en-AU"/>
        </w:rPr>
      </w:pPr>
    </w:p>
    <w:p w14:paraId="33950D01" w14:textId="63F82378" w:rsidR="009E6B23" w:rsidRDefault="00A27B8C" w:rsidP="00B84F71">
      <w:pPr>
        <w:rPr>
          <w:rFonts w:ascii="Times New Roman" w:hAnsi="Times New Roman" w:cs="Times New Roman"/>
          <w:lang w:val="en-AU"/>
        </w:rPr>
      </w:pPr>
      <w:r>
        <w:rPr>
          <w:rFonts w:ascii="Times New Roman" w:hAnsi="Times New Roman" w:cs="Times New Roman"/>
          <w:lang w:val="en-AU"/>
        </w:rPr>
        <w:t xml:space="preserve">In the third of his four quartets, </w:t>
      </w:r>
      <w:r w:rsidR="002B7038">
        <w:rPr>
          <w:rFonts w:ascii="Times New Roman" w:hAnsi="Times New Roman" w:cs="Times New Roman"/>
          <w:lang w:val="en-AU"/>
        </w:rPr>
        <w:t xml:space="preserve">poet </w:t>
      </w:r>
      <w:r>
        <w:rPr>
          <w:rFonts w:ascii="Times New Roman" w:hAnsi="Times New Roman" w:cs="Times New Roman"/>
          <w:lang w:val="en-AU"/>
        </w:rPr>
        <w:t>TS Eliot wrote that ‘when there is dis</w:t>
      </w:r>
      <w:r w:rsidR="007879CE">
        <w:rPr>
          <w:rFonts w:ascii="Times New Roman" w:hAnsi="Times New Roman" w:cs="Times New Roman"/>
          <w:lang w:val="en-AU"/>
        </w:rPr>
        <w:t>tress of nations and perplexity…on the shores of Asia…</w:t>
      </w:r>
      <w:r>
        <w:rPr>
          <w:rFonts w:ascii="Times New Roman" w:hAnsi="Times New Roman" w:cs="Times New Roman"/>
          <w:lang w:val="en-AU"/>
        </w:rPr>
        <w:t xml:space="preserve">our curiosity searches past and future and clings to that dimension. But to apprehend the point of intersection of the timeless with time’, he went on, ‘is an occupation for the saint’. </w:t>
      </w:r>
    </w:p>
    <w:p w14:paraId="1712631E" w14:textId="77777777" w:rsidR="00A27B8C" w:rsidRDefault="00A27B8C" w:rsidP="00B84F71">
      <w:pPr>
        <w:rPr>
          <w:rFonts w:ascii="Times New Roman" w:hAnsi="Times New Roman" w:cs="Times New Roman"/>
          <w:lang w:val="en-AU"/>
        </w:rPr>
      </w:pPr>
    </w:p>
    <w:p w14:paraId="0EF62F64" w14:textId="2A5864E3" w:rsidR="00A27B8C" w:rsidRDefault="00BE2D6F" w:rsidP="00B84F71">
      <w:pPr>
        <w:rPr>
          <w:rFonts w:ascii="Times New Roman" w:hAnsi="Times New Roman" w:cs="Times New Roman"/>
          <w:lang w:val="en-AU"/>
        </w:rPr>
      </w:pPr>
      <w:r>
        <w:rPr>
          <w:rFonts w:ascii="Times New Roman" w:hAnsi="Times New Roman" w:cs="Times New Roman"/>
          <w:lang w:val="en-AU"/>
        </w:rPr>
        <w:t xml:space="preserve">Needless to say, </w:t>
      </w:r>
      <w:r w:rsidR="00A27B8C">
        <w:rPr>
          <w:rFonts w:ascii="Times New Roman" w:hAnsi="Times New Roman" w:cs="Times New Roman"/>
          <w:lang w:val="en-AU"/>
        </w:rPr>
        <w:t>I am no saint</w:t>
      </w:r>
      <w:r>
        <w:rPr>
          <w:rFonts w:ascii="Times New Roman" w:hAnsi="Times New Roman" w:cs="Times New Roman"/>
          <w:lang w:val="en-AU"/>
        </w:rPr>
        <w:t>. Nor do I have the gift for seeing around corners,</w:t>
      </w:r>
      <w:r w:rsidR="00A27B8C">
        <w:rPr>
          <w:rFonts w:ascii="Times New Roman" w:hAnsi="Times New Roman" w:cs="Times New Roman"/>
          <w:lang w:val="en-AU"/>
        </w:rPr>
        <w:t xml:space="preserve"> but it is the quest to understand better that very intersection of </w:t>
      </w:r>
      <w:r w:rsidR="002B7038">
        <w:rPr>
          <w:rFonts w:ascii="Times New Roman" w:hAnsi="Times New Roman" w:cs="Times New Roman"/>
          <w:lang w:val="en-AU"/>
        </w:rPr>
        <w:t xml:space="preserve">the past, present and </w:t>
      </w:r>
      <w:r w:rsidR="001057C3">
        <w:rPr>
          <w:rFonts w:ascii="Times New Roman" w:hAnsi="Times New Roman" w:cs="Times New Roman"/>
          <w:lang w:val="en-AU"/>
        </w:rPr>
        <w:t>future</w:t>
      </w:r>
      <w:r w:rsidR="00A27B8C">
        <w:rPr>
          <w:rFonts w:ascii="Times New Roman" w:hAnsi="Times New Roman" w:cs="Times New Roman"/>
          <w:lang w:val="en-AU"/>
        </w:rPr>
        <w:t xml:space="preserve"> which I seek to grapple with in my remarks tonight.</w:t>
      </w:r>
      <w:r w:rsidR="00027F53">
        <w:rPr>
          <w:rFonts w:ascii="Times New Roman" w:hAnsi="Times New Roman" w:cs="Times New Roman"/>
          <w:lang w:val="en-AU"/>
        </w:rPr>
        <w:t xml:space="preserve"> </w:t>
      </w:r>
    </w:p>
    <w:p w14:paraId="6D54E9AB" w14:textId="77777777" w:rsidR="007879CE" w:rsidRPr="00757114" w:rsidRDefault="007879CE" w:rsidP="00B84F71">
      <w:pPr>
        <w:rPr>
          <w:rFonts w:ascii="Times New Roman" w:hAnsi="Times New Roman" w:cs="Times New Roman"/>
          <w:lang w:val="en-AU"/>
        </w:rPr>
      </w:pPr>
    </w:p>
    <w:p w14:paraId="217B0454" w14:textId="75C3E035" w:rsidR="00093455" w:rsidRDefault="00093455" w:rsidP="00A410EB">
      <w:pPr>
        <w:rPr>
          <w:rFonts w:ascii="Times New Roman" w:hAnsi="Times New Roman" w:cs="Times New Roman"/>
          <w:lang w:val="en-AU"/>
        </w:rPr>
      </w:pPr>
      <w:r>
        <w:rPr>
          <w:rFonts w:ascii="Times New Roman" w:hAnsi="Times New Roman" w:cs="Times New Roman"/>
          <w:lang w:val="en-AU"/>
        </w:rPr>
        <w:lastRenderedPageBreak/>
        <w:t xml:space="preserve">As the Australia-China relationship continues </w:t>
      </w:r>
      <w:r w:rsidR="004834A8">
        <w:rPr>
          <w:rFonts w:ascii="Times New Roman" w:hAnsi="Times New Roman" w:cs="Times New Roman"/>
          <w:lang w:val="en-AU"/>
        </w:rPr>
        <w:t>to</w:t>
      </w:r>
      <w:r>
        <w:rPr>
          <w:rFonts w:ascii="Times New Roman" w:hAnsi="Times New Roman" w:cs="Times New Roman"/>
          <w:lang w:val="en-AU"/>
        </w:rPr>
        <w:t xml:space="preserve"> </w:t>
      </w:r>
      <w:r w:rsidR="00E30586">
        <w:rPr>
          <w:rFonts w:ascii="Times New Roman" w:hAnsi="Times New Roman" w:cs="Times New Roman"/>
          <w:lang w:val="en-AU"/>
        </w:rPr>
        <w:t>deteriorate</w:t>
      </w:r>
      <w:r w:rsidR="00E57F90">
        <w:rPr>
          <w:rFonts w:ascii="Times New Roman" w:hAnsi="Times New Roman" w:cs="Times New Roman"/>
          <w:lang w:val="en-AU"/>
        </w:rPr>
        <w:t xml:space="preserve">, </w:t>
      </w:r>
      <w:r>
        <w:rPr>
          <w:rFonts w:ascii="Times New Roman" w:hAnsi="Times New Roman" w:cs="Times New Roman"/>
          <w:lang w:val="en-AU"/>
        </w:rPr>
        <w:t xml:space="preserve">it becomes </w:t>
      </w:r>
      <w:r w:rsidR="00E57F90">
        <w:rPr>
          <w:rFonts w:ascii="Times New Roman" w:hAnsi="Times New Roman" w:cs="Times New Roman"/>
          <w:lang w:val="en-AU"/>
        </w:rPr>
        <w:t xml:space="preserve">more imperative </w:t>
      </w:r>
      <w:r>
        <w:rPr>
          <w:rFonts w:ascii="Times New Roman" w:hAnsi="Times New Roman" w:cs="Times New Roman"/>
          <w:lang w:val="en-AU"/>
        </w:rPr>
        <w:t xml:space="preserve">to </w:t>
      </w:r>
      <w:r w:rsidR="004834A8">
        <w:rPr>
          <w:rFonts w:ascii="Times New Roman" w:hAnsi="Times New Roman" w:cs="Times New Roman"/>
          <w:lang w:val="en-AU"/>
        </w:rPr>
        <w:t>understand</w:t>
      </w:r>
      <w:r w:rsidR="00E57F90">
        <w:rPr>
          <w:rFonts w:ascii="Times New Roman" w:hAnsi="Times New Roman" w:cs="Times New Roman"/>
          <w:lang w:val="en-AU"/>
        </w:rPr>
        <w:t xml:space="preserve"> </w:t>
      </w:r>
      <w:r w:rsidR="00124F88">
        <w:rPr>
          <w:rFonts w:ascii="Times New Roman" w:hAnsi="Times New Roman" w:cs="Times New Roman"/>
          <w:lang w:val="en-AU"/>
        </w:rPr>
        <w:t>why it plumbs the</w:t>
      </w:r>
      <w:r>
        <w:rPr>
          <w:rFonts w:ascii="Times New Roman" w:hAnsi="Times New Roman" w:cs="Times New Roman"/>
          <w:lang w:val="en-AU"/>
        </w:rPr>
        <w:t xml:space="preserve"> depths</w:t>
      </w:r>
      <w:r w:rsidR="00124F88">
        <w:rPr>
          <w:rFonts w:ascii="Times New Roman" w:hAnsi="Times New Roman" w:cs="Times New Roman"/>
          <w:lang w:val="en-AU"/>
        </w:rPr>
        <w:t xml:space="preserve"> it has</w:t>
      </w:r>
      <w:r>
        <w:rPr>
          <w:rFonts w:ascii="Times New Roman" w:hAnsi="Times New Roman" w:cs="Times New Roman"/>
          <w:lang w:val="en-AU"/>
        </w:rPr>
        <w:t xml:space="preserve"> </w:t>
      </w:r>
      <w:r w:rsidR="00E57F90">
        <w:rPr>
          <w:rFonts w:ascii="Times New Roman" w:hAnsi="Times New Roman" w:cs="Times New Roman"/>
          <w:lang w:val="en-AU"/>
        </w:rPr>
        <w:t>but also</w:t>
      </w:r>
      <w:r w:rsidR="002355FB">
        <w:rPr>
          <w:rFonts w:ascii="Times New Roman" w:hAnsi="Times New Roman" w:cs="Times New Roman"/>
          <w:lang w:val="en-AU"/>
        </w:rPr>
        <w:t xml:space="preserve"> </w:t>
      </w:r>
      <w:r>
        <w:rPr>
          <w:rFonts w:ascii="Times New Roman" w:hAnsi="Times New Roman" w:cs="Times New Roman"/>
          <w:lang w:val="en-AU"/>
        </w:rPr>
        <w:t xml:space="preserve">how </w:t>
      </w:r>
      <w:r w:rsidR="000D13B3">
        <w:rPr>
          <w:rFonts w:ascii="Times New Roman" w:hAnsi="Times New Roman" w:cs="Times New Roman"/>
          <w:lang w:val="en-AU"/>
        </w:rPr>
        <w:t>Australia</w:t>
      </w:r>
      <w:r w:rsidR="00027F53">
        <w:rPr>
          <w:rFonts w:ascii="Times New Roman" w:hAnsi="Times New Roman" w:cs="Times New Roman"/>
          <w:lang w:val="en-AU"/>
        </w:rPr>
        <w:t xml:space="preserve"> might think</w:t>
      </w:r>
      <w:r w:rsidR="000D13B3">
        <w:rPr>
          <w:rFonts w:ascii="Times New Roman" w:hAnsi="Times New Roman" w:cs="Times New Roman"/>
          <w:lang w:val="en-AU"/>
        </w:rPr>
        <w:t xml:space="preserve"> afresh</w:t>
      </w:r>
      <w:r w:rsidR="00124F88">
        <w:rPr>
          <w:rFonts w:ascii="Times New Roman" w:hAnsi="Times New Roman" w:cs="Times New Roman"/>
          <w:lang w:val="en-AU"/>
        </w:rPr>
        <w:t xml:space="preserve"> about its </w:t>
      </w:r>
      <w:r w:rsidR="00461FD9">
        <w:rPr>
          <w:rFonts w:ascii="Times New Roman" w:hAnsi="Times New Roman" w:cs="Times New Roman"/>
          <w:lang w:val="en-AU"/>
        </w:rPr>
        <w:t>role in a</w:t>
      </w:r>
      <w:r w:rsidR="00124F88">
        <w:rPr>
          <w:rFonts w:ascii="Times New Roman" w:hAnsi="Times New Roman" w:cs="Times New Roman"/>
          <w:lang w:val="en-AU"/>
        </w:rPr>
        <w:t xml:space="preserve"> new strategic order.</w:t>
      </w:r>
      <w:r>
        <w:rPr>
          <w:rFonts w:ascii="Times New Roman" w:hAnsi="Times New Roman" w:cs="Times New Roman"/>
          <w:lang w:val="en-AU"/>
        </w:rPr>
        <w:t xml:space="preserve"> </w:t>
      </w:r>
    </w:p>
    <w:p w14:paraId="7609F405" w14:textId="77777777" w:rsidR="00093455" w:rsidRDefault="00093455" w:rsidP="00A410EB">
      <w:pPr>
        <w:rPr>
          <w:rFonts w:ascii="Times New Roman" w:hAnsi="Times New Roman" w:cs="Times New Roman"/>
          <w:lang w:val="en-AU"/>
        </w:rPr>
      </w:pPr>
    </w:p>
    <w:p w14:paraId="78931E29" w14:textId="0B917E06" w:rsidR="004834A8" w:rsidRDefault="00093455" w:rsidP="002715BC">
      <w:pPr>
        <w:rPr>
          <w:rFonts w:ascii="Times New Roman" w:hAnsi="Times New Roman" w:cs="Times New Roman"/>
          <w:lang w:val="en-AU"/>
        </w:rPr>
      </w:pPr>
      <w:r>
        <w:rPr>
          <w:rFonts w:ascii="Times New Roman" w:hAnsi="Times New Roman" w:cs="Times New Roman"/>
          <w:lang w:val="en-AU"/>
        </w:rPr>
        <w:t>In tonight’</w:t>
      </w:r>
      <w:r w:rsidR="0059273A">
        <w:rPr>
          <w:rFonts w:ascii="Times New Roman" w:hAnsi="Times New Roman" w:cs="Times New Roman"/>
          <w:lang w:val="en-AU"/>
        </w:rPr>
        <w:t xml:space="preserve">s address I want to </w:t>
      </w:r>
      <w:r w:rsidR="00BE2D6F">
        <w:rPr>
          <w:rFonts w:ascii="Times New Roman" w:hAnsi="Times New Roman" w:cs="Times New Roman"/>
          <w:lang w:val="en-AU"/>
        </w:rPr>
        <w:t>discuss</w:t>
      </w:r>
      <w:r w:rsidR="004834A8">
        <w:rPr>
          <w:rFonts w:ascii="Times New Roman" w:hAnsi="Times New Roman" w:cs="Times New Roman"/>
          <w:lang w:val="en-AU"/>
        </w:rPr>
        <w:t xml:space="preserve"> two key </w:t>
      </w:r>
      <w:r w:rsidR="005A32CD">
        <w:rPr>
          <w:rFonts w:ascii="Times New Roman" w:hAnsi="Times New Roman" w:cs="Times New Roman"/>
          <w:lang w:val="en-AU"/>
        </w:rPr>
        <w:t>points</w:t>
      </w:r>
      <w:r w:rsidR="002715BC">
        <w:rPr>
          <w:rFonts w:ascii="Times New Roman" w:hAnsi="Times New Roman" w:cs="Times New Roman"/>
          <w:lang w:val="en-AU"/>
        </w:rPr>
        <w:t xml:space="preserve">. </w:t>
      </w:r>
    </w:p>
    <w:p w14:paraId="7173C3B0" w14:textId="77777777" w:rsidR="004834A8" w:rsidRDefault="004834A8" w:rsidP="002715BC">
      <w:pPr>
        <w:rPr>
          <w:rFonts w:ascii="Times New Roman" w:hAnsi="Times New Roman" w:cs="Times New Roman"/>
          <w:lang w:val="en-AU"/>
        </w:rPr>
      </w:pPr>
    </w:p>
    <w:p w14:paraId="18DCA25B" w14:textId="351180C0" w:rsidR="00D56D87" w:rsidRDefault="002715BC" w:rsidP="004834A8">
      <w:pPr>
        <w:rPr>
          <w:rFonts w:ascii="Times New Roman" w:hAnsi="Times New Roman" w:cs="Times New Roman"/>
          <w:lang w:val="en-AU"/>
        </w:rPr>
      </w:pPr>
      <w:r>
        <w:rPr>
          <w:rFonts w:ascii="Times New Roman" w:hAnsi="Times New Roman" w:cs="Times New Roman"/>
          <w:lang w:val="en-AU"/>
        </w:rPr>
        <w:t xml:space="preserve">First, </w:t>
      </w:r>
      <w:r w:rsidR="0084093C">
        <w:rPr>
          <w:rFonts w:ascii="Times New Roman" w:hAnsi="Times New Roman" w:cs="Times New Roman"/>
          <w:lang w:val="en-AU"/>
        </w:rPr>
        <w:t>I wa</w:t>
      </w:r>
      <w:r w:rsidR="003366C6">
        <w:rPr>
          <w:rFonts w:ascii="Times New Roman" w:hAnsi="Times New Roman" w:cs="Times New Roman"/>
          <w:lang w:val="en-AU"/>
        </w:rPr>
        <w:t xml:space="preserve">nt to argue that </w:t>
      </w:r>
      <w:r>
        <w:rPr>
          <w:rFonts w:ascii="Times New Roman" w:hAnsi="Times New Roman" w:cs="Times New Roman"/>
          <w:lang w:val="en-AU"/>
        </w:rPr>
        <w:t>f</w:t>
      </w:r>
      <w:r w:rsidR="00093455">
        <w:rPr>
          <w:rFonts w:ascii="Times New Roman" w:hAnsi="Times New Roman" w:cs="Times New Roman"/>
          <w:lang w:val="en-AU"/>
        </w:rPr>
        <w:t>or all the newness of the circumstances we face</w:t>
      </w:r>
      <w:r w:rsidR="00124F88">
        <w:rPr>
          <w:rFonts w:ascii="Times New Roman" w:hAnsi="Times New Roman" w:cs="Times New Roman"/>
          <w:lang w:val="en-AU"/>
        </w:rPr>
        <w:t xml:space="preserve"> with China’s rise</w:t>
      </w:r>
      <w:r w:rsidR="00093455">
        <w:rPr>
          <w:rFonts w:ascii="Times New Roman" w:hAnsi="Times New Roman" w:cs="Times New Roman"/>
          <w:lang w:val="en-AU"/>
        </w:rPr>
        <w:t xml:space="preserve">, </w:t>
      </w:r>
      <w:r w:rsidR="00472012">
        <w:rPr>
          <w:rFonts w:ascii="Times New Roman" w:hAnsi="Times New Roman" w:cs="Times New Roman"/>
          <w:lang w:val="en-AU"/>
        </w:rPr>
        <w:t xml:space="preserve">some </w:t>
      </w:r>
      <w:r>
        <w:rPr>
          <w:rFonts w:ascii="Times New Roman" w:hAnsi="Times New Roman" w:cs="Times New Roman"/>
          <w:lang w:val="en-AU"/>
        </w:rPr>
        <w:t xml:space="preserve">analysts and commentators </w:t>
      </w:r>
      <w:r w:rsidR="00093455">
        <w:rPr>
          <w:rFonts w:ascii="Times New Roman" w:hAnsi="Times New Roman" w:cs="Times New Roman"/>
          <w:lang w:val="en-AU"/>
        </w:rPr>
        <w:t xml:space="preserve">continue to clothe </w:t>
      </w:r>
      <w:r>
        <w:rPr>
          <w:rFonts w:ascii="Times New Roman" w:hAnsi="Times New Roman" w:cs="Times New Roman"/>
          <w:lang w:val="en-AU"/>
        </w:rPr>
        <w:t>their treatment of the subject</w:t>
      </w:r>
      <w:r w:rsidR="0084093C">
        <w:rPr>
          <w:rFonts w:ascii="Times New Roman" w:hAnsi="Times New Roman" w:cs="Times New Roman"/>
          <w:lang w:val="en-AU"/>
        </w:rPr>
        <w:t xml:space="preserve"> in older conceptual garb.</w:t>
      </w:r>
      <w:r w:rsidR="00093455">
        <w:rPr>
          <w:rFonts w:ascii="Times New Roman" w:hAnsi="Times New Roman" w:cs="Times New Roman"/>
          <w:lang w:val="en-AU"/>
        </w:rPr>
        <w:t xml:space="preserve"> </w:t>
      </w:r>
    </w:p>
    <w:p w14:paraId="279B97C8" w14:textId="77777777" w:rsidR="00D56D87" w:rsidRDefault="00D56D87" w:rsidP="004834A8">
      <w:pPr>
        <w:rPr>
          <w:rFonts w:ascii="Times New Roman" w:hAnsi="Times New Roman" w:cs="Times New Roman"/>
          <w:lang w:val="en-AU"/>
        </w:rPr>
      </w:pPr>
    </w:p>
    <w:p w14:paraId="438228BA" w14:textId="77777777" w:rsidR="009F2B11" w:rsidRDefault="0084093C" w:rsidP="004834A8">
      <w:pPr>
        <w:rPr>
          <w:rFonts w:ascii="Times New Roman" w:hAnsi="Times New Roman" w:cs="Times New Roman"/>
          <w:lang w:val="en-AU"/>
        </w:rPr>
      </w:pPr>
      <w:r>
        <w:rPr>
          <w:rFonts w:ascii="Times New Roman" w:hAnsi="Times New Roman" w:cs="Times New Roman"/>
          <w:lang w:val="en-AU"/>
        </w:rPr>
        <w:t>So</w:t>
      </w:r>
      <w:r w:rsidR="00E57F90">
        <w:rPr>
          <w:rFonts w:ascii="Times New Roman" w:hAnsi="Times New Roman" w:cs="Times New Roman"/>
          <w:lang w:val="en-AU"/>
        </w:rPr>
        <w:t xml:space="preserve"> m</w:t>
      </w:r>
      <w:r w:rsidR="005A32CD">
        <w:rPr>
          <w:rFonts w:ascii="Times New Roman" w:hAnsi="Times New Roman" w:cs="Times New Roman"/>
          <w:lang w:val="en-AU"/>
        </w:rPr>
        <w:t xml:space="preserve">any of the paradigms and rhetoric of the late nineteenth century and the Cold War, especially those relating to ‘invasion’, ‘threat’, ‘subversion’ and ‘containment’ </w:t>
      </w:r>
      <w:r>
        <w:rPr>
          <w:rFonts w:ascii="Times New Roman" w:hAnsi="Times New Roman" w:cs="Times New Roman"/>
          <w:lang w:val="en-AU"/>
        </w:rPr>
        <w:t xml:space="preserve">have </w:t>
      </w:r>
      <w:r w:rsidR="002715BC">
        <w:rPr>
          <w:rFonts w:ascii="Times New Roman" w:hAnsi="Times New Roman" w:cs="Times New Roman"/>
          <w:lang w:val="en-AU"/>
        </w:rPr>
        <w:t>once</w:t>
      </w:r>
      <w:r w:rsidR="005A32CD">
        <w:rPr>
          <w:rFonts w:ascii="Times New Roman" w:hAnsi="Times New Roman" w:cs="Times New Roman"/>
          <w:lang w:val="en-AU"/>
        </w:rPr>
        <w:t xml:space="preserve"> again been resurrected and deployed in the domestic political and foreign policy debate</w:t>
      </w:r>
      <w:r w:rsidR="009F2B11">
        <w:rPr>
          <w:rFonts w:ascii="Times New Roman" w:hAnsi="Times New Roman" w:cs="Times New Roman"/>
          <w:lang w:val="en-AU"/>
        </w:rPr>
        <w:t xml:space="preserve">. </w:t>
      </w:r>
    </w:p>
    <w:p w14:paraId="74BB2EF4" w14:textId="77777777" w:rsidR="009F2B11" w:rsidRDefault="009F2B11" w:rsidP="004834A8">
      <w:pPr>
        <w:rPr>
          <w:rFonts w:ascii="Times New Roman" w:hAnsi="Times New Roman" w:cs="Times New Roman"/>
          <w:lang w:val="en-AU"/>
        </w:rPr>
      </w:pPr>
    </w:p>
    <w:p w14:paraId="3EF92350" w14:textId="04155708" w:rsidR="00027F53" w:rsidRDefault="007879CE" w:rsidP="004834A8">
      <w:pPr>
        <w:rPr>
          <w:rFonts w:ascii="Times New Roman" w:hAnsi="Times New Roman" w:cs="Times New Roman"/>
          <w:lang w:val="en-AU"/>
        </w:rPr>
      </w:pPr>
      <w:r>
        <w:rPr>
          <w:rFonts w:ascii="Times New Roman" w:hAnsi="Times New Roman" w:cs="Times New Roman"/>
          <w:lang w:val="en-AU"/>
        </w:rPr>
        <w:t>True it is that at the core of this challenge is raw</w:t>
      </w:r>
      <w:r w:rsidR="009F2B11">
        <w:rPr>
          <w:rFonts w:ascii="Times New Roman" w:hAnsi="Times New Roman" w:cs="Times New Roman"/>
          <w:lang w:val="en-AU"/>
        </w:rPr>
        <w:t xml:space="preserve"> power politics, but that doesn’t mean questions of culture, history, identity and memory are irrelevant. They are central</w:t>
      </w:r>
      <w:r w:rsidR="00D95ABE">
        <w:rPr>
          <w:rFonts w:ascii="Times New Roman" w:hAnsi="Times New Roman" w:cs="Times New Roman"/>
          <w:lang w:val="en-AU"/>
        </w:rPr>
        <w:t xml:space="preserve">. </w:t>
      </w:r>
      <w:r w:rsidR="00FF6B9D">
        <w:rPr>
          <w:rFonts w:ascii="Times New Roman" w:hAnsi="Times New Roman" w:cs="Times New Roman"/>
          <w:lang w:val="en-AU"/>
        </w:rPr>
        <w:t xml:space="preserve">And yet </w:t>
      </w:r>
      <w:r w:rsidR="009F2B11">
        <w:rPr>
          <w:rFonts w:ascii="Times New Roman" w:hAnsi="Times New Roman" w:cs="Times New Roman"/>
          <w:lang w:val="en-AU"/>
        </w:rPr>
        <w:t xml:space="preserve">to date </w:t>
      </w:r>
      <w:r w:rsidR="00FF6B9D">
        <w:rPr>
          <w:rFonts w:ascii="Times New Roman" w:hAnsi="Times New Roman" w:cs="Times New Roman"/>
          <w:lang w:val="en-AU"/>
        </w:rPr>
        <w:t xml:space="preserve">they </w:t>
      </w:r>
      <w:r w:rsidR="009F2B11">
        <w:rPr>
          <w:rFonts w:ascii="Times New Roman" w:hAnsi="Times New Roman" w:cs="Times New Roman"/>
          <w:lang w:val="en-AU"/>
        </w:rPr>
        <w:t xml:space="preserve">have been </w:t>
      </w:r>
      <w:r w:rsidR="00FF6B9D">
        <w:rPr>
          <w:rFonts w:ascii="Times New Roman" w:hAnsi="Times New Roman" w:cs="Times New Roman"/>
          <w:lang w:val="en-AU"/>
        </w:rPr>
        <w:t>largely</w:t>
      </w:r>
      <w:r w:rsidR="009F2B11">
        <w:rPr>
          <w:rFonts w:ascii="Times New Roman" w:hAnsi="Times New Roman" w:cs="Times New Roman"/>
          <w:lang w:val="en-AU"/>
        </w:rPr>
        <w:t xml:space="preserve"> neglected as factors </w:t>
      </w:r>
      <w:r>
        <w:rPr>
          <w:rFonts w:ascii="Times New Roman" w:hAnsi="Times New Roman" w:cs="Times New Roman"/>
          <w:lang w:val="en-AU"/>
        </w:rPr>
        <w:t>which influence</w:t>
      </w:r>
      <w:r w:rsidR="009F2B11">
        <w:rPr>
          <w:rFonts w:ascii="Times New Roman" w:hAnsi="Times New Roman" w:cs="Times New Roman"/>
          <w:lang w:val="en-AU"/>
        </w:rPr>
        <w:t xml:space="preserve"> Australian reactions and responses to this </w:t>
      </w:r>
      <w:r w:rsidR="00876F95">
        <w:rPr>
          <w:rFonts w:ascii="Times New Roman" w:hAnsi="Times New Roman" w:cs="Times New Roman"/>
          <w:lang w:val="en-AU"/>
        </w:rPr>
        <w:t xml:space="preserve">seismic </w:t>
      </w:r>
      <w:r w:rsidR="009F2B11">
        <w:rPr>
          <w:rFonts w:ascii="Times New Roman" w:hAnsi="Times New Roman" w:cs="Times New Roman"/>
          <w:lang w:val="en-AU"/>
        </w:rPr>
        <w:t>strategic challenge.</w:t>
      </w:r>
      <w:r w:rsidR="00027F53">
        <w:rPr>
          <w:rFonts w:ascii="Times New Roman" w:hAnsi="Times New Roman" w:cs="Times New Roman"/>
          <w:lang w:val="en-AU"/>
        </w:rPr>
        <w:t xml:space="preserve"> </w:t>
      </w:r>
    </w:p>
    <w:p w14:paraId="21471EC3" w14:textId="77777777" w:rsidR="00027F53" w:rsidRDefault="00027F53" w:rsidP="004834A8">
      <w:pPr>
        <w:rPr>
          <w:rFonts w:ascii="Times New Roman" w:hAnsi="Times New Roman" w:cs="Times New Roman"/>
          <w:lang w:val="en-AU"/>
        </w:rPr>
      </w:pPr>
    </w:p>
    <w:p w14:paraId="71028DAB" w14:textId="3D927019" w:rsidR="00124F88" w:rsidRDefault="00027F53" w:rsidP="004834A8">
      <w:pPr>
        <w:rPr>
          <w:rFonts w:ascii="Times New Roman" w:hAnsi="Times New Roman" w:cs="Times New Roman"/>
          <w:lang w:val="en-AU"/>
        </w:rPr>
      </w:pPr>
      <w:r>
        <w:rPr>
          <w:rFonts w:ascii="Times New Roman" w:hAnsi="Times New Roman" w:cs="Times New Roman"/>
          <w:lang w:val="en-AU"/>
        </w:rPr>
        <w:t>Last year the former Singaporean diplomat and UN Ambassador Kishore Mahbubani posed the question of whether</w:t>
      </w:r>
      <w:r w:rsidR="003366C6">
        <w:rPr>
          <w:rFonts w:ascii="Times New Roman" w:hAnsi="Times New Roman" w:cs="Times New Roman"/>
          <w:lang w:val="en-AU"/>
        </w:rPr>
        <w:t xml:space="preserve"> we arrive</w:t>
      </w:r>
      <w:r>
        <w:rPr>
          <w:rFonts w:ascii="Times New Roman" w:hAnsi="Times New Roman" w:cs="Times New Roman"/>
          <w:lang w:val="en-AU"/>
        </w:rPr>
        <w:t xml:space="preserve"> at geopolitical judgments only from ‘cool-hard headed, rational analysis’, and whether, if emotions</w:t>
      </w:r>
      <w:r w:rsidR="00876F95">
        <w:rPr>
          <w:rFonts w:ascii="Times New Roman" w:hAnsi="Times New Roman" w:cs="Times New Roman"/>
          <w:lang w:val="en-AU"/>
        </w:rPr>
        <w:t xml:space="preserve"> do</w:t>
      </w:r>
      <w:r>
        <w:rPr>
          <w:rFonts w:ascii="Times New Roman" w:hAnsi="Times New Roman" w:cs="Times New Roman"/>
          <w:lang w:val="en-AU"/>
        </w:rPr>
        <w:t xml:space="preserve"> influence these judgments, they operate at the level of our subterranean subconscious. Any honest answer, he added, ‘would admit that non-rational factors always play a role’. </w:t>
      </w:r>
    </w:p>
    <w:p w14:paraId="0C33F885" w14:textId="77777777" w:rsidR="009A2D84" w:rsidRDefault="009A2D84" w:rsidP="004834A8">
      <w:pPr>
        <w:rPr>
          <w:rFonts w:ascii="Times New Roman" w:hAnsi="Times New Roman" w:cs="Times New Roman"/>
          <w:lang w:val="en-AU"/>
        </w:rPr>
      </w:pPr>
    </w:p>
    <w:p w14:paraId="40D1B4D9" w14:textId="1A8FDC2C" w:rsidR="009A2D84" w:rsidRPr="00764867" w:rsidRDefault="009A2D84" w:rsidP="004834A8">
      <w:pPr>
        <w:rPr>
          <w:rFonts w:ascii="Times New Roman" w:hAnsi="Times New Roman" w:cs="Times New Roman"/>
          <w:lang w:val="en-AU"/>
        </w:rPr>
      </w:pPr>
      <w:r>
        <w:rPr>
          <w:rFonts w:ascii="Times New Roman" w:hAnsi="Times New Roman" w:cs="Times New Roman"/>
          <w:lang w:val="en-AU"/>
        </w:rPr>
        <w:t>Mahbubani was speaking in the wake of the revelation that the State Department’</w:t>
      </w:r>
      <w:r w:rsidR="002B7038">
        <w:rPr>
          <w:rFonts w:ascii="Times New Roman" w:hAnsi="Times New Roman" w:cs="Times New Roman"/>
          <w:lang w:val="en-AU"/>
        </w:rPr>
        <w:t>s then h</w:t>
      </w:r>
      <w:r>
        <w:rPr>
          <w:rFonts w:ascii="Times New Roman" w:hAnsi="Times New Roman" w:cs="Times New Roman"/>
          <w:lang w:val="en-AU"/>
        </w:rPr>
        <w:t>ead of policy planning</w:t>
      </w:r>
      <w:r w:rsidR="002B7038">
        <w:rPr>
          <w:rFonts w:ascii="Times New Roman" w:hAnsi="Times New Roman" w:cs="Times New Roman"/>
          <w:lang w:val="en-AU"/>
        </w:rPr>
        <w:t xml:space="preserve">, Kiron Skinner, </w:t>
      </w:r>
      <w:r>
        <w:rPr>
          <w:rFonts w:ascii="Times New Roman" w:hAnsi="Times New Roman" w:cs="Times New Roman"/>
          <w:lang w:val="en-AU"/>
        </w:rPr>
        <w:t>had spoken of US-China strategic rivalry in terms of a ‘clash of civilisations’ and moreover that China was th</w:t>
      </w:r>
      <w:r w:rsidR="00764867">
        <w:rPr>
          <w:rFonts w:ascii="Times New Roman" w:hAnsi="Times New Roman" w:cs="Times New Roman"/>
          <w:lang w:val="en-AU"/>
        </w:rPr>
        <w:t>e first non-Caucasian great power competitor</w:t>
      </w:r>
      <w:r>
        <w:rPr>
          <w:rFonts w:ascii="Times New Roman" w:hAnsi="Times New Roman" w:cs="Times New Roman"/>
          <w:lang w:val="en-AU"/>
        </w:rPr>
        <w:t xml:space="preserve"> </w:t>
      </w:r>
      <w:r w:rsidR="002B7038">
        <w:rPr>
          <w:rFonts w:ascii="Times New Roman" w:hAnsi="Times New Roman" w:cs="Times New Roman"/>
          <w:lang w:val="en-AU"/>
        </w:rPr>
        <w:t>the US</w:t>
      </w:r>
      <w:r w:rsidR="003366C6">
        <w:rPr>
          <w:rFonts w:ascii="Times New Roman" w:hAnsi="Times New Roman" w:cs="Times New Roman"/>
          <w:lang w:val="en-AU"/>
        </w:rPr>
        <w:t xml:space="preserve"> had</w:t>
      </w:r>
      <w:r>
        <w:rPr>
          <w:rFonts w:ascii="Times New Roman" w:hAnsi="Times New Roman" w:cs="Times New Roman"/>
          <w:lang w:val="en-AU"/>
        </w:rPr>
        <w:t xml:space="preserve"> faced</w:t>
      </w:r>
      <w:r w:rsidR="003366C6">
        <w:rPr>
          <w:rFonts w:ascii="Times New Roman" w:hAnsi="Times New Roman" w:cs="Times New Roman"/>
          <w:lang w:val="en-AU"/>
        </w:rPr>
        <w:t xml:space="preserve"> in its history</w:t>
      </w:r>
      <w:r>
        <w:rPr>
          <w:rFonts w:ascii="Times New Roman" w:hAnsi="Times New Roman" w:cs="Times New Roman"/>
          <w:lang w:val="en-AU"/>
        </w:rPr>
        <w:t>. Skinner’</w:t>
      </w:r>
      <w:r w:rsidR="002B7038">
        <w:rPr>
          <w:rFonts w:ascii="Times New Roman" w:hAnsi="Times New Roman" w:cs="Times New Roman"/>
          <w:lang w:val="en-AU"/>
        </w:rPr>
        <w:t xml:space="preserve">s speech had the </w:t>
      </w:r>
      <w:r>
        <w:rPr>
          <w:rFonts w:ascii="Times New Roman" w:hAnsi="Times New Roman" w:cs="Times New Roman"/>
          <w:lang w:val="en-AU"/>
        </w:rPr>
        <w:t>brief</w:t>
      </w:r>
      <w:r w:rsidR="002B7038">
        <w:rPr>
          <w:rFonts w:ascii="Times New Roman" w:hAnsi="Times New Roman" w:cs="Times New Roman"/>
          <w:lang w:val="en-AU"/>
        </w:rPr>
        <w:t>est of</w:t>
      </w:r>
      <w:r>
        <w:rPr>
          <w:rFonts w:ascii="Times New Roman" w:hAnsi="Times New Roman" w:cs="Times New Roman"/>
          <w:lang w:val="en-AU"/>
        </w:rPr>
        <w:t xml:space="preserve"> shelf </w:t>
      </w:r>
      <w:proofErr w:type="spellStart"/>
      <w:r>
        <w:rPr>
          <w:rFonts w:ascii="Times New Roman" w:hAnsi="Times New Roman" w:cs="Times New Roman"/>
          <w:lang w:val="en-AU"/>
        </w:rPr>
        <w:t>life</w:t>
      </w:r>
      <w:r w:rsidR="002B7038">
        <w:rPr>
          <w:rFonts w:ascii="Times New Roman" w:hAnsi="Times New Roman" w:cs="Times New Roman"/>
          <w:lang w:val="en-AU"/>
        </w:rPr>
        <w:t>s</w:t>
      </w:r>
      <w:proofErr w:type="spellEnd"/>
      <w:r>
        <w:rPr>
          <w:rFonts w:ascii="Times New Roman" w:hAnsi="Times New Roman" w:cs="Times New Roman"/>
          <w:lang w:val="en-AU"/>
        </w:rPr>
        <w:t xml:space="preserve"> and Australian leaders went nowhere near it. But Mahbubani </w:t>
      </w:r>
      <w:r w:rsidR="003366C6">
        <w:rPr>
          <w:rFonts w:ascii="Times New Roman" w:hAnsi="Times New Roman" w:cs="Times New Roman"/>
          <w:lang w:val="en-AU"/>
        </w:rPr>
        <w:t>was surely right in pointing to the need to exami</w:t>
      </w:r>
      <w:r w:rsidR="002B7038">
        <w:rPr>
          <w:rFonts w:ascii="Times New Roman" w:hAnsi="Times New Roman" w:cs="Times New Roman"/>
          <w:lang w:val="en-AU"/>
        </w:rPr>
        <w:t>ne the cultural impulses that produced the speech</w:t>
      </w:r>
      <w:r w:rsidR="003366C6">
        <w:rPr>
          <w:rFonts w:ascii="Times New Roman" w:hAnsi="Times New Roman" w:cs="Times New Roman"/>
          <w:lang w:val="en-AU"/>
        </w:rPr>
        <w:t>.</w:t>
      </w:r>
      <w:r w:rsidR="00764867">
        <w:rPr>
          <w:rFonts w:ascii="Times New Roman" w:hAnsi="Times New Roman" w:cs="Times New Roman"/>
          <w:lang w:val="en-AU"/>
        </w:rPr>
        <w:t xml:space="preserve"> ‘That China is not </w:t>
      </w:r>
      <w:r w:rsidR="00E30586">
        <w:rPr>
          <w:rFonts w:ascii="Times New Roman" w:hAnsi="Times New Roman" w:cs="Times New Roman"/>
          <w:lang w:val="en-AU"/>
        </w:rPr>
        <w:t>Caucasian</w:t>
      </w:r>
      <w:r w:rsidR="00764867">
        <w:rPr>
          <w:rFonts w:ascii="Times New Roman" w:hAnsi="Times New Roman" w:cs="Times New Roman"/>
          <w:lang w:val="en-AU"/>
        </w:rPr>
        <w:t>’, he went on, ‘</w:t>
      </w:r>
      <w:r w:rsidR="00764867">
        <w:rPr>
          <w:rFonts w:ascii="Times New Roman" w:hAnsi="Times New Roman" w:cs="Times New Roman"/>
          <w:i/>
          <w:lang w:val="en-AU"/>
        </w:rPr>
        <w:t xml:space="preserve">is </w:t>
      </w:r>
      <w:r w:rsidR="00764867">
        <w:rPr>
          <w:rFonts w:ascii="Times New Roman" w:hAnsi="Times New Roman" w:cs="Times New Roman"/>
          <w:lang w:val="en-AU"/>
        </w:rPr>
        <w:t>a factor in the geopolitical contest and it may also explain strong emotional reactions in Western countries to China’s rise’.</w:t>
      </w:r>
    </w:p>
    <w:p w14:paraId="02296BDB" w14:textId="77777777" w:rsidR="00124F88" w:rsidRDefault="00124F88" w:rsidP="004834A8">
      <w:pPr>
        <w:rPr>
          <w:rFonts w:ascii="Times New Roman" w:hAnsi="Times New Roman" w:cs="Times New Roman"/>
          <w:lang w:val="en-AU"/>
        </w:rPr>
      </w:pPr>
    </w:p>
    <w:p w14:paraId="361F707D" w14:textId="1BFE331E" w:rsidR="00093455" w:rsidRDefault="00FF6B9D" w:rsidP="004834A8">
      <w:pPr>
        <w:rPr>
          <w:rFonts w:ascii="Times New Roman" w:hAnsi="Times New Roman" w:cs="Times New Roman"/>
          <w:lang w:val="en-AU"/>
        </w:rPr>
      </w:pPr>
      <w:r>
        <w:rPr>
          <w:rFonts w:ascii="Times New Roman" w:hAnsi="Times New Roman" w:cs="Times New Roman"/>
          <w:lang w:val="en-AU"/>
        </w:rPr>
        <w:t>The revival of so man</w:t>
      </w:r>
      <w:r w:rsidR="00027F53">
        <w:rPr>
          <w:rFonts w:ascii="Times New Roman" w:hAnsi="Times New Roman" w:cs="Times New Roman"/>
          <w:lang w:val="en-AU"/>
        </w:rPr>
        <w:t xml:space="preserve">y </w:t>
      </w:r>
      <w:r>
        <w:rPr>
          <w:rFonts w:ascii="Times New Roman" w:hAnsi="Times New Roman" w:cs="Times New Roman"/>
          <w:lang w:val="en-AU"/>
        </w:rPr>
        <w:t>images of China</w:t>
      </w:r>
      <w:r w:rsidR="00FF6A6C">
        <w:rPr>
          <w:rFonts w:ascii="Times New Roman" w:hAnsi="Times New Roman" w:cs="Times New Roman"/>
          <w:lang w:val="en-AU"/>
        </w:rPr>
        <w:t xml:space="preserve"> that revive</w:t>
      </w:r>
      <w:r w:rsidR="00027F53">
        <w:rPr>
          <w:rFonts w:ascii="Times New Roman" w:hAnsi="Times New Roman" w:cs="Times New Roman"/>
          <w:lang w:val="en-AU"/>
        </w:rPr>
        <w:t xml:space="preserve"> older fears and phobias</w:t>
      </w:r>
      <w:r>
        <w:rPr>
          <w:rFonts w:ascii="Times New Roman" w:hAnsi="Times New Roman" w:cs="Times New Roman"/>
          <w:lang w:val="en-AU"/>
        </w:rPr>
        <w:t xml:space="preserve"> has cramped</w:t>
      </w:r>
      <w:r w:rsidR="0084093C">
        <w:rPr>
          <w:rFonts w:ascii="Times New Roman" w:hAnsi="Times New Roman" w:cs="Times New Roman"/>
          <w:lang w:val="en-AU"/>
        </w:rPr>
        <w:t xml:space="preserve"> the space in which </w:t>
      </w:r>
      <w:r w:rsidR="004A3995">
        <w:rPr>
          <w:rFonts w:ascii="Times New Roman" w:hAnsi="Times New Roman" w:cs="Times New Roman"/>
          <w:lang w:val="en-AU"/>
        </w:rPr>
        <w:t>political leaders</w:t>
      </w:r>
      <w:r w:rsidR="0084093C">
        <w:rPr>
          <w:rFonts w:ascii="Times New Roman" w:hAnsi="Times New Roman" w:cs="Times New Roman"/>
          <w:lang w:val="en-AU"/>
        </w:rPr>
        <w:t xml:space="preserve"> can attempt to achieve something of an eq</w:t>
      </w:r>
      <w:r w:rsidR="006627FE">
        <w:rPr>
          <w:rFonts w:ascii="Times New Roman" w:hAnsi="Times New Roman" w:cs="Times New Roman"/>
          <w:lang w:val="en-AU"/>
        </w:rPr>
        <w:t>uilibrium in Australian</w:t>
      </w:r>
      <w:r w:rsidR="00345691">
        <w:rPr>
          <w:rFonts w:ascii="Times New Roman" w:hAnsi="Times New Roman" w:cs="Times New Roman"/>
          <w:lang w:val="en-AU"/>
        </w:rPr>
        <w:t xml:space="preserve"> China policy, giving the debate a Manichean flavour</w:t>
      </w:r>
      <w:r w:rsidR="0084093C">
        <w:rPr>
          <w:rFonts w:ascii="Times New Roman" w:hAnsi="Times New Roman" w:cs="Times New Roman"/>
          <w:lang w:val="en-AU"/>
        </w:rPr>
        <w:t xml:space="preserve"> </w:t>
      </w:r>
      <w:r w:rsidR="007879CE">
        <w:rPr>
          <w:rFonts w:ascii="Times New Roman" w:hAnsi="Times New Roman" w:cs="Times New Roman"/>
          <w:lang w:val="en-AU"/>
        </w:rPr>
        <w:t>and imposing</w:t>
      </w:r>
      <w:r>
        <w:rPr>
          <w:rFonts w:ascii="Times New Roman" w:hAnsi="Times New Roman" w:cs="Times New Roman"/>
          <w:lang w:val="en-AU"/>
        </w:rPr>
        <w:t xml:space="preserve"> </w:t>
      </w:r>
      <w:r w:rsidR="006627FE">
        <w:rPr>
          <w:rFonts w:ascii="Times New Roman" w:hAnsi="Times New Roman" w:cs="Times New Roman"/>
          <w:lang w:val="en-AU"/>
        </w:rPr>
        <w:t>a</w:t>
      </w:r>
      <w:r w:rsidR="00027F53">
        <w:rPr>
          <w:rFonts w:ascii="Times New Roman" w:hAnsi="Times New Roman" w:cs="Times New Roman"/>
          <w:lang w:val="en-AU"/>
        </w:rPr>
        <w:t xml:space="preserve"> poisonous</w:t>
      </w:r>
      <w:r w:rsidR="006627FE">
        <w:rPr>
          <w:rFonts w:ascii="Times New Roman" w:hAnsi="Times New Roman" w:cs="Times New Roman"/>
          <w:lang w:val="en-AU"/>
        </w:rPr>
        <w:t xml:space="preserve"> fault</w:t>
      </w:r>
      <w:r w:rsidR="00E30586">
        <w:rPr>
          <w:rFonts w:ascii="Times New Roman" w:hAnsi="Times New Roman" w:cs="Times New Roman"/>
          <w:lang w:val="en-AU"/>
        </w:rPr>
        <w:t xml:space="preserve"> </w:t>
      </w:r>
      <w:r w:rsidR="006627FE">
        <w:rPr>
          <w:rFonts w:ascii="Times New Roman" w:hAnsi="Times New Roman" w:cs="Times New Roman"/>
          <w:lang w:val="en-AU"/>
        </w:rPr>
        <w:t>line</w:t>
      </w:r>
      <w:r>
        <w:rPr>
          <w:rFonts w:ascii="Times New Roman" w:hAnsi="Times New Roman" w:cs="Times New Roman"/>
          <w:lang w:val="en-AU"/>
        </w:rPr>
        <w:t xml:space="preserve"> between advocates o</w:t>
      </w:r>
      <w:r w:rsidR="00764867">
        <w:rPr>
          <w:rFonts w:ascii="Times New Roman" w:hAnsi="Times New Roman" w:cs="Times New Roman"/>
          <w:lang w:val="en-AU"/>
        </w:rPr>
        <w:t>f engagement and the acolytes of aggression</w:t>
      </w:r>
      <w:r>
        <w:rPr>
          <w:rFonts w:ascii="Times New Roman" w:hAnsi="Times New Roman" w:cs="Times New Roman"/>
          <w:lang w:val="en-AU"/>
        </w:rPr>
        <w:t>.</w:t>
      </w:r>
      <w:r w:rsidR="003366C6">
        <w:rPr>
          <w:rFonts w:ascii="Times New Roman" w:hAnsi="Times New Roman" w:cs="Times New Roman"/>
          <w:lang w:val="en-AU"/>
        </w:rPr>
        <w:t xml:space="preserve"> And it has led to the brazen, offensive questioning of the loyalties of Australians of Chinese background, and others.</w:t>
      </w:r>
      <w:r w:rsidR="002B7038">
        <w:rPr>
          <w:rFonts w:ascii="Times New Roman" w:hAnsi="Times New Roman" w:cs="Times New Roman"/>
          <w:lang w:val="en-AU"/>
        </w:rPr>
        <w:t xml:space="preserve"> All of this seems to get lost in much of the analysis of our present predicament.</w:t>
      </w:r>
    </w:p>
    <w:p w14:paraId="437A19D1" w14:textId="77777777" w:rsidR="002715BC" w:rsidRDefault="002715BC" w:rsidP="00A410EB">
      <w:pPr>
        <w:rPr>
          <w:rFonts w:ascii="Times New Roman" w:hAnsi="Times New Roman" w:cs="Times New Roman"/>
          <w:lang w:val="en-AU"/>
        </w:rPr>
      </w:pPr>
    </w:p>
    <w:p w14:paraId="1AB54392" w14:textId="77777777" w:rsidR="007879CE" w:rsidRDefault="002715BC" w:rsidP="00A410EB">
      <w:pPr>
        <w:rPr>
          <w:rFonts w:ascii="Times New Roman" w:hAnsi="Times New Roman" w:cs="Times New Roman"/>
          <w:lang w:val="en-AU"/>
        </w:rPr>
      </w:pPr>
      <w:r>
        <w:rPr>
          <w:rFonts w:ascii="Times New Roman" w:hAnsi="Times New Roman" w:cs="Times New Roman"/>
          <w:lang w:val="en-AU"/>
        </w:rPr>
        <w:t xml:space="preserve">The second </w:t>
      </w:r>
      <w:r w:rsidR="0070489E">
        <w:rPr>
          <w:rFonts w:ascii="Times New Roman" w:hAnsi="Times New Roman" w:cs="Times New Roman"/>
          <w:lang w:val="en-AU"/>
        </w:rPr>
        <w:t>is how to come to grips with thinking about Australia’s role in</w:t>
      </w:r>
      <w:r w:rsidR="00461FD9">
        <w:rPr>
          <w:rFonts w:ascii="Times New Roman" w:hAnsi="Times New Roman" w:cs="Times New Roman"/>
          <w:lang w:val="en-AU"/>
        </w:rPr>
        <w:t xml:space="preserve"> this</w:t>
      </w:r>
      <w:r>
        <w:rPr>
          <w:rFonts w:ascii="Times New Roman" w:hAnsi="Times New Roman" w:cs="Times New Roman"/>
          <w:lang w:val="en-AU"/>
        </w:rPr>
        <w:t xml:space="preserve"> new order. </w:t>
      </w:r>
    </w:p>
    <w:p w14:paraId="64D20630" w14:textId="77777777" w:rsidR="007879CE" w:rsidRDefault="007879CE" w:rsidP="00A410EB">
      <w:pPr>
        <w:rPr>
          <w:rFonts w:ascii="Times New Roman" w:hAnsi="Times New Roman" w:cs="Times New Roman"/>
          <w:lang w:val="en-AU"/>
        </w:rPr>
      </w:pPr>
    </w:p>
    <w:p w14:paraId="50B65C2F" w14:textId="047C2F7A" w:rsidR="002715BC" w:rsidRDefault="0070489E" w:rsidP="00A410EB">
      <w:pPr>
        <w:rPr>
          <w:rFonts w:ascii="Times New Roman" w:hAnsi="Times New Roman" w:cs="Times New Roman"/>
          <w:lang w:val="en-AU"/>
        </w:rPr>
      </w:pPr>
      <w:r>
        <w:rPr>
          <w:rFonts w:ascii="Times New Roman" w:hAnsi="Times New Roman" w:cs="Times New Roman"/>
          <w:lang w:val="en-AU"/>
        </w:rPr>
        <w:t xml:space="preserve">This </w:t>
      </w:r>
      <w:r w:rsidR="007879CE">
        <w:rPr>
          <w:rFonts w:ascii="Times New Roman" w:hAnsi="Times New Roman" w:cs="Times New Roman"/>
          <w:lang w:val="en-AU"/>
        </w:rPr>
        <w:t xml:space="preserve">era </w:t>
      </w:r>
      <w:r>
        <w:rPr>
          <w:rFonts w:ascii="Times New Roman" w:hAnsi="Times New Roman" w:cs="Times New Roman"/>
          <w:lang w:val="en-AU"/>
        </w:rPr>
        <w:t>is indeed totally unlike anything Austr</w:t>
      </w:r>
      <w:r w:rsidR="007879CE">
        <w:rPr>
          <w:rFonts w:ascii="Times New Roman" w:hAnsi="Times New Roman" w:cs="Times New Roman"/>
          <w:lang w:val="en-AU"/>
        </w:rPr>
        <w:t>alia has had to face in its history</w:t>
      </w:r>
      <w:r>
        <w:rPr>
          <w:rFonts w:ascii="Times New Roman" w:hAnsi="Times New Roman" w:cs="Times New Roman"/>
          <w:lang w:val="en-AU"/>
        </w:rPr>
        <w:t xml:space="preserve">. </w:t>
      </w:r>
      <w:r w:rsidR="006627FE">
        <w:rPr>
          <w:rFonts w:ascii="Times New Roman" w:hAnsi="Times New Roman" w:cs="Times New Roman"/>
          <w:lang w:val="en-AU"/>
        </w:rPr>
        <w:t xml:space="preserve">Australia has </w:t>
      </w:r>
      <w:r w:rsidR="00BE2D6F">
        <w:rPr>
          <w:rFonts w:ascii="Times New Roman" w:hAnsi="Times New Roman" w:cs="Times New Roman"/>
          <w:lang w:val="en-AU"/>
        </w:rPr>
        <w:t xml:space="preserve">in the past </w:t>
      </w:r>
      <w:r w:rsidR="006627FE">
        <w:rPr>
          <w:rFonts w:ascii="Times New Roman" w:hAnsi="Times New Roman" w:cs="Times New Roman"/>
          <w:lang w:val="en-AU"/>
        </w:rPr>
        <w:t>had to undergo a fundamental rethink of its position in the world:</w:t>
      </w:r>
      <w:r w:rsidR="004A3995">
        <w:rPr>
          <w:rFonts w:ascii="Times New Roman" w:hAnsi="Times New Roman" w:cs="Times New Roman"/>
          <w:lang w:val="en-AU"/>
        </w:rPr>
        <w:t xml:space="preserve"> at the time of</w:t>
      </w:r>
      <w:r w:rsidR="006627FE">
        <w:rPr>
          <w:rFonts w:ascii="Times New Roman" w:hAnsi="Times New Roman" w:cs="Times New Roman"/>
          <w:lang w:val="en-AU"/>
        </w:rPr>
        <w:t xml:space="preserve"> post</w:t>
      </w:r>
      <w:r w:rsidR="00D95ABE">
        <w:rPr>
          <w:rFonts w:ascii="Times New Roman" w:hAnsi="Times New Roman" w:cs="Times New Roman"/>
          <w:lang w:val="en-AU"/>
        </w:rPr>
        <w:t>-</w:t>
      </w:r>
      <w:r w:rsidR="006627FE">
        <w:rPr>
          <w:rFonts w:ascii="Times New Roman" w:hAnsi="Times New Roman" w:cs="Times New Roman"/>
          <w:lang w:val="en-AU"/>
        </w:rPr>
        <w:t>war decolonisation and the rise of</w:t>
      </w:r>
      <w:r w:rsidR="004A3995">
        <w:rPr>
          <w:rFonts w:ascii="Times New Roman" w:hAnsi="Times New Roman" w:cs="Times New Roman"/>
          <w:lang w:val="en-AU"/>
        </w:rPr>
        <w:t xml:space="preserve"> Asian nationalism; </w:t>
      </w:r>
      <w:r w:rsidR="00BE2D6F">
        <w:rPr>
          <w:rFonts w:ascii="Times New Roman" w:hAnsi="Times New Roman" w:cs="Times New Roman"/>
          <w:lang w:val="en-AU"/>
        </w:rPr>
        <w:t>when the</w:t>
      </w:r>
      <w:r w:rsidR="004A3995">
        <w:rPr>
          <w:rFonts w:ascii="Times New Roman" w:hAnsi="Times New Roman" w:cs="Times New Roman"/>
          <w:lang w:val="en-AU"/>
        </w:rPr>
        <w:t xml:space="preserve"> British military withdrew</w:t>
      </w:r>
      <w:r w:rsidR="006627FE">
        <w:rPr>
          <w:rFonts w:ascii="Times New Roman" w:hAnsi="Times New Roman" w:cs="Times New Roman"/>
          <w:lang w:val="en-AU"/>
        </w:rPr>
        <w:t xml:space="preserve"> from East of Suez in the late 1960s </w:t>
      </w:r>
      <w:r w:rsidR="007879CE">
        <w:rPr>
          <w:rFonts w:ascii="Times New Roman" w:hAnsi="Times New Roman" w:cs="Times New Roman"/>
          <w:lang w:val="en-AU"/>
        </w:rPr>
        <w:t>and</w:t>
      </w:r>
      <w:r w:rsidR="004A3995">
        <w:rPr>
          <w:rFonts w:ascii="Times New Roman" w:hAnsi="Times New Roman" w:cs="Times New Roman"/>
          <w:lang w:val="en-AU"/>
        </w:rPr>
        <w:t xml:space="preserve"> the </w:t>
      </w:r>
      <w:r w:rsidR="006627FE">
        <w:rPr>
          <w:rFonts w:ascii="Times New Roman" w:hAnsi="Times New Roman" w:cs="Times New Roman"/>
          <w:lang w:val="en-AU"/>
        </w:rPr>
        <w:t xml:space="preserve">US </w:t>
      </w:r>
      <w:r w:rsidR="00BE2D6F">
        <w:rPr>
          <w:rFonts w:ascii="Times New Roman" w:hAnsi="Times New Roman" w:cs="Times New Roman"/>
          <w:lang w:val="en-AU"/>
        </w:rPr>
        <w:t>recalibrated its</w:t>
      </w:r>
      <w:r w:rsidR="004A3995">
        <w:rPr>
          <w:rFonts w:ascii="Times New Roman" w:hAnsi="Times New Roman" w:cs="Times New Roman"/>
          <w:lang w:val="en-AU"/>
        </w:rPr>
        <w:t xml:space="preserve"> </w:t>
      </w:r>
      <w:r w:rsidR="006627FE">
        <w:rPr>
          <w:rFonts w:ascii="Times New Roman" w:hAnsi="Times New Roman" w:cs="Times New Roman"/>
          <w:lang w:val="en-AU"/>
        </w:rPr>
        <w:t>Asia policy</w:t>
      </w:r>
      <w:r w:rsidR="00D95ABE">
        <w:rPr>
          <w:rFonts w:ascii="Times New Roman" w:hAnsi="Times New Roman" w:cs="Times New Roman"/>
          <w:lang w:val="en-AU"/>
        </w:rPr>
        <w:t xml:space="preserve"> </w:t>
      </w:r>
      <w:r w:rsidR="00BE2D6F">
        <w:rPr>
          <w:rFonts w:ascii="Times New Roman" w:hAnsi="Times New Roman" w:cs="Times New Roman"/>
          <w:lang w:val="en-AU"/>
        </w:rPr>
        <w:t>under the Nixon doctrine; and</w:t>
      </w:r>
      <w:r w:rsidR="006627FE">
        <w:rPr>
          <w:rFonts w:ascii="Times New Roman" w:hAnsi="Times New Roman" w:cs="Times New Roman"/>
          <w:lang w:val="en-AU"/>
        </w:rPr>
        <w:t xml:space="preserve"> </w:t>
      </w:r>
      <w:r w:rsidR="004A3995">
        <w:rPr>
          <w:rFonts w:ascii="Times New Roman" w:hAnsi="Times New Roman" w:cs="Times New Roman"/>
          <w:lang w:val="en-AU"/>
        </w:rPr>
        <w:t xml:space="preserve">at </w:t>
      </w:r>
      <w:r w:rsidR="006627FE">
        <w:rPr>
          <w:rFonts w:ascii="Times New Roman" w:hAnsi="Times New Roman" w:cs="Times New Roman"/>
          <w:lang w:val="en-AU"/>
        </w:rPr>
        <w:t>the end of the Cold War</w:t>
      </w:r>
      <w:r w:rsidR="00BE2D6F">
        <w:rPr>
          <w:rFonts w:ascii="Times New Roman" w:hAnsi="Times New Roman" w:cs="Times New Roman"/>
          <w:lang w:val="en-AU"/>
        </w:rPr>
        <w:t>. But at each stage</w:t>
      </w:r>
      <w:r w:rsidR="004A3995">
        <w:rPr>
          <w:rFonts w:ascii="Times New Roman" w:hAnsi="Times New Roman" w:cs="Times New Roman"/>
          <w:lang w:val="en-AU"/>
        </w:rPr>
        <w:t xml:space="preserve"> Canberra</w:t>
      </w:r>
      <w:r w:rsidR="00880046">
        <w:rPr>
          <w:rFonts w:ascii="Times New Roman" w:hAnsi="Times New Roman" w:cs="Times New Roman"/>
          <w:lang w:val="en-AU"/>
        </w:rPr>
        <w:t xml:space="preserve"> </w:t>
      </w:r>
      <w:r w:rsidR="00BE2D6F">
        <w:rPr>
          <w:rFonts w:ascii="Times New Roman" w:hAnsi="Times New Roman" w:cs="Times New Roman"/>
          <w:lang w:val="en-AU"/>
        </w:rPr>
        <w:t xml:space="preserve">did </w:t>
      </w:r>
      <w:r w:rsidR="00880046">
        <w:rPr>
          <w:rFonts w:ascii="Times New Roman" w:hAnsi="Times New Roman" w:cs="Times New Roman"/>
          <w:lang w:val="en-AU"/>
        </w:rPr>
        <w:t>so with a great and powerful frien</w:t>
      </w:r>
      <w:r w:rsidR="003366C6">
        <w:rPr>
          <w:rFonts w:ascii="Times New Roman" w:hAnsi="Times New Roman" w:cs="Times New Roman"/>
          <w:lang w:val="en-AU"/>
        </w:rPr>
        <w:t>d placing</w:t>
      </w:r>
      <w:r w:rsidR="00880046">
        <w:rPr>
          <w:rFonts w:ascii="Times New Roman" w:hAnsi="Times New Roman" w:cs="Times New Roman"/>
          <w:lang w:val="en-AU"/>
        </w:rPr>
        <w:t xml:space="preserve"> a comforting paw on its shoulder.</w:t>
      </w:r>
      <w:r w:rsidR="004A3995">
        <w:rPr>
          <w:rFonts w:ascii="Times New Roman" w:hAnsi="Times New Roman" w:cs="Times New Roman"/>
          <w:lang w:val="en-AU"/>
        </w:rPr>
        <w:t xml:space="preserve"> </w:t>
      </w:r>
    </w:p>
    <w:p w14:paraId="629ABFD6" w14:textId="77777777" w:rsidR="00880046" w:rsidRDefault="00880046" w:rsidP="00A410EB">
      <w:pPr>
        <w:rPr>
          <w:rFonts w:ascii="Times New Roman" w:hAnsi="Times New Roman" w:cs="Times New Roman"/>
          <w:lang w:val="en-AU"/>
        </w:rPr>
      </w:pPr>
    </w:p>
    <w:p w14:paraId="525AAA78" w14:textId="3A218ED5" w:rsidR="00880046" w:rsidRDefault="00880046" w:rsidP="00A410EB">
      <w:pPr>
        <w:rPr>
          <w:rFonts w:ascii="Times New Roman" w:hAnsi="Times New Roman" w:cs="Times New Roman"/>
          <w:lang w:val="en-AU"/>
        </w:rPr>
      </w:pPr>
      <w:r>
        <w:rPr>
          <w:rFonts w:ascii="Times New Roman" w:hAnsi="Times New Roman" w:cs="Times New Roman"/>
          <w:lang w:val="en-AU"/>
        </w:rPr>
        <w:lastRenderedPageBreak/>
        <w:t xml:space="preserve">Now however, </w:t>
      </w:r>
      <w:r w:rsidR="001057C3">
        <w:rPr>
          <w:rFonts w:ascii="Times New Roman" w:hAnsi="Times New Roman" w:cs="Times New Roman"/>
          <w:lang w:val="en-AU"/>
        </w:rPr>
        <w:t xml:space="preserve">finding itself closer to </w:t>
      </w:r>
      <w:r>
        <w:rPr>
          <w:rFonts w:ascii="Times New Roman" w:hAnsi="Times New Roman" w:cs="Times New Roman"/>
          <w:lang w:val="en-AU"/>
        </w:rPr>
        <w:t>the centre of these new geopolitical forces, and with doubts, even if largely unspoken</w:t>
      </w:r>
      <w:r w:rsidR="003366C6">
        <w:rPr>
          <w:rFonts w:ascii="Times New Roman" w:hAnsi="Times New Roman" w:cs="Times New Roman"/>
          <w:lang w:val="en-AU"/>
        </w:rPr>
        <w:t>,</w:t>
      </w:r>
      <w:r>
        <w:rPr>
          <w:rFonts w:ascii="Times New Roman" w:hAnsi="Times New Roman" w:cs="Times New Roman"/>
          <w:lang w:val="en-AU"/>
        </w:rPr>
        <w:t xml:space="preserve"> about the growing gap between American resolve and capability in Asia, it must </w:t>
      </w:r>
      <w:r w:rsidR="00FF6A6C">
        <w:rPr>
          <w:rFonts w:ascii="Times New Roman" w:hAnsi="Times New Roman" w:cs="Times New Roman"/>
          <w:lang w:val="en-AU"/>
        </w:rPr>
        <w:t>face up to the hard thinking of what that new order, already taking shape, might look like.</w:t>
      </w:r>
      <w:r>
        <w:rPr>
          <w:rFonts w:ascii="Times New Roman" w:hAnsi="Times New Roman" w:cs="Times New Roman"/>
          <w:lang w:val="en-AU"/>
        </w:rPr>
        <w:t xml:space="preserve"> </w:t>
      </w:r>
      <w:r w:rsidR="002B7038">
        <w:rPr>
          <w:rFonts w:ascii="Times New Roman" w:hAnsi="Times New Roman" w:cs="Times New Roman"/>
          <w:lang w:val="en-AU"/>
        </w:rPr>
        <w:t>The American paw is still there, and we want it to continue to be there, but we worry what the picture might l</w:t>
      </w:r>
      <w:r w:rsidR="00764867">
        <w:rPr>
          <w:rFonts w:ascii="Times New Roman" w:hAnsi="Times New Roman" w:cs="Times New Roman"/>
          <w:lang w:val="en-AU"/>
        </w:rPr>
        <w:t>ook like if its regional presence diminishes.</w:t>
      </w:r>
    </w:p>
    <w:p w14:paraId="28912A33" w14:textId="77777777" w:rsidR="00461FD9" w:rsidRDefault="00461FD9" w:rsidP="00A410EB">
      <w:pPr>
        <w:rPr>
          <w:rFonts w:ascii="Times New Roman" w:hAnsi="Times New Roman" w:cs="Times New Roman"/>
          <w:lang w:val="en-AU"/>
        </w:rPr>
      </w:pPr>
    </w:p>
    <w:p w14:paraId="24CD9623" w14:textId="22A3A33D" w:rsidR="00BB6AB4" w:rsidRDefault="00764867" w:rsidP="00A410EB">
      <w:pPr>
        <w:rPr>
          <w:rFonts w:ascii="Times New Roman" w:hAnsi="Times New Roman" w:cs="Times New Roman"/>
          <w:lang w:val="en-AU"/>
        </w:rPr>
      </w:pPr>
      <w:r>
        <w:rPr>
          <w:rFonts w:ascii="Times New Roman" w:hAnsi="Times New Roman" w:cs="Times New Roman"/>
          <w:lang w:val="en-AU"/>
        </w:rPr>
        <w:t>In other words, t</w:t>
      </w:r>
      <w:r w:rsidR="00D95ABE">
        <w:rPr>
          <w:rFonts w:ascii="Times New Roman" w:hAnsi="Times New Roman" w:cs="Times New Roman"/>
          <w:lang w:val="en-AU"/>
        </w:rPr>
        <w:t>he</w:t>
      </w:r>
      <w:r w:rsidR="00A410EB">
        <w:rPr>
          <w:rFonts w:ascii="Times New Roman" w:hAnsi="Times New Roman" w:cs="Times New Roman"/>
          <w:lang w:val="en-AU"/>
        </w:rPr>
        <w:t xml:space="preserve"> mantra that Australia changed its policy</w:t>
      </w:r>
      <w:r w:rsidR="002715BC">
        <w:rPr>
          <w:rFonts w:ascii="Times New Roman" w:hAnsi="Times New Roman" w:cs="Times New Roman"/>
          <w:lang w:val="en-AU"/>
        </w:rPr>
        <w:t xml:space="preserve"> towards Beijing</w:t>
      </w:r>
      <w:r w:rsidR="00A410EB">
        <w:rPr>
          <w:rFonts w:ascii="Times New Roman" w:hAnsi="Times New Roman" w:cs="Times New Roman"/>
          <w:lang w:val="en-AU"/>
        </w:rPr>
        <w:t xml:space="preserve"> because China changed</w:t>
      </w:r>
      <w:r w:rsidR="00D95ABE">
        <w:rPr>
          <w:rFonts w:ascii="Times New Roman" w:hAnsi="Times New Roman" w:cs="Times New Roman"/>
          <w:lang w:val="en-AU"/>
        </w:rPr>
        <w:t xml:space="preserve"> is accurate but it is </w:t>
      </w:r>
      <w:r w:rsidR="00EC775B">
        <w:rPr>
          <w:rFonts w:ascii="Times New Roman" w:hAnsi="Times New Roman" w:cs="Times New Roman"/>
          <w:lang w:val="en-AU"/>
        </w:rPr>
        <w:t>tending to impede</w:t>
      </w:r>
      <w:r w:rsidR="00D95ABE">
        <w:rPr>
          <w:rFonts w:ascii="Times New Roman" w:hAnsi="Times New Roman" w:cs="Times New Roman"/>
          <w:lang w:val="en-AU"/>
        </w:rPr>
        <w:t xml:space="preserve"> a ful</w:t>
      </w:r>
      <w:r w:rsidR="00BB6AB4">
        <w:rPr>
          <w:rFonts w:ascii="Times New Roman" w:hAnsi="Times New Roman" w:cs="Times New Roman"/>
          <w:lang w:val="en-AU"/>
        </w:rPr>
        <w:t>ler understanding of why we are where we are</w:t>
      </w:r>
      <w:r w:rsidR="00A410EB">
        <w:rPr>
          <w:rFonts w:ascii="Times New Roman" w:hAnsi="Times New Roman" w:cs="Times New Roman"/>
          <w:lang w:val="en-AU"/>
        </w:rPr>
        <w:t xml:space="preserve">. </w:t>
      </w:r>
      <w:r w:rsidR="00EC775B">
        <w:rPr>
          <w:rFonts w:ascii="Times New Roman" w:hAnsi="Times New Roman" w:cs="Times New Roman"/>
          <w:lang w:val="en-AU"/>
        </w:rPr>
        <w:t>It dodges completely the need for Australia to ask questions of itself.</w:t>
      </w:r>
      <w:r w:rsidR="00307552">
        <w:rPr>
          <w:rFonts w:ascii="Times New Roman" w:hAnsi="Times New Roman" w:cs="Times New Roman"/>
          <w:lang w:val="en-AU"/>
        </w:rPr>
        <w:t xml:space="preserve"> </w:t>
      </w:r>
    </w:p>
    <w:p w14:paraId="320F9514" w14:textId="77777777" w:rsidR="00BB6AB4" w:rsidRDefault="00BB6AB4" w:rsidP="00A410EB">
      <w:pPr>
        <w:rPr>
          <w:rFonts w:ascii="Times New Roman" w:hAnsi="Times New Roman" w:cs="Times New Roman"/>
          <w:lang w:val="en-AU"/>
        </w:rPr>
      </w:pPr>
    </w:p>
    <w:p w14:paraId="0D3E06F8" w14:textId="7E0572BC" w:rsidR="00A410EB" w:rsidRDefault="00BB6AB4" w:rsidP="00A410EB">
      <w:pPr>
        <w:rPr>
          <w:rFonts w:ascii="Times New Roman" w:hAnsi="Times New Roman" w:cs="Times New Roman"/>
          <w:lang w:val="en-AU"/>
        </w:rPr>
      </w:pPr>
      <w:r>
        <w:rPr>
          <w:rFonts w:ascii="Times New Roman" w:hAnsi="Times New Roman" w:cs="Times New Roman"/>
          <w:lang w:val="en-AU"/>
        </w:rPr>
        <w:t>Let me clear that t</w:t>
      </w:r>
      <w:r w:rsidR="00307552">
        <w:rPr>
          <w:rFonts w:ascii="Times New Roman" w:hAnsi="Times New Roman" w:cs="Times New Roman"/>
          <w:lang w:val="en-AU"/>
        </w:rPr>
        <w:t xml:space="preserve">here is no false equivalence being set up here. </w:t>
      </w:r>
    </w:p>
    <w:p w14:paraId="1F9E01AE" w14:textId="77777777" w:rsidR="00A410EB" w:rsidRDefault="00A410EB" w:rsidP="00A410EB">
      <w:pPr>
        <w:rPr>
          <w:rFonts w:ascii="Times New Roman" w:hAnsi="Times New Roman" w:cs="Times New Roman"/>
          <w:lang w:val="en-AU"/>
        </w:rPr>
      </w:pPr>
    </w:p>
    <w:p w14:paraId="7715D2F0" w14:textId="7ABA2782" w:rsidR="00A410EB" w:rsidRDefault="00A410EB" w:rsidP="00A410EB">
      <w:pPr>
        <w:rPr>
          <w:rFonts w:ascii="Times New Roman" w:hAnsi="Times New Roman" w:cs="Times New Roman"/>
          <w:lang w:val="en-AU"/>
        </w:rPr>
      </w:pPr>
      <w:r>
        <w:rPr>
          <w:rFonts w:ascii="Times New Roman" w:hAnsi="Times New Roman" w:cs="Times New Roman"/>
          <w:lang w:val="en-AU"/>
        </w:rPr>
        <w:t xml:space="preserve">We know </w:t>
      </w:r>
      <w:r w:rsidR="009517DF">
        <w:rPr>
          <w:rFonts w:ascii="Times New Roman" w:hAnsi="Times New Roman" w:cs="Times New Roman"/>
          <w:lang w:val="en-AU"/>
        </w:rPr>
        <w:t xml:space="preserve">only too well that </w:t>
      </w:r>
      <w:r>
        <w:rPr>
          <w:rFonts w:ascii="Times New Roman" w:hAnsi="Times New Roman" w:cs="Times New Roman"/>
          <w:lang w:val="en-AU"/>
        </w:rPr>
        <w:t>China</w:t>
      </w:r>
      <w:r w:rsidR="002715BC">
        <w:rPr>
          <w:rFonts w:ascii="Times New Roman" w:hAnsi="Times New Roman" w:cs="Times New Roman"/>
          <w:lang w:val="en-AU"/>
        </w:rPr>
        <w:t xml:space="preserve"> has</w:t>
      </w:r>
      <w:r w:rsidR="00203470">
        <w:rPr>
          <w:rFonts w:ascii="Times New Roman" w:hAnsi="Times New Roman" w:cs="Times New Roman"/>
          <w:lang w:val="en-AU"/>
        </w:rPr>
        <w:t xml:space="preserve"> changed:</w:t>
      </w:r>
      <w:r w:rsidR="009517DF">
        <w:rPr>
          <w:rFonts w:ascii="Times New Roman" w:hAnsi="Times New Roman" w:cs="Times New Roman"/>
          <w:lang w:val="en-AU"/>
        </w:rPr>
        <w:t xml:space="preserve"> </w:t>
      </w:r>
      <w:r w:rsidR="00BB6AB4">
        <w:rPr>
          <w:rFonts w:ascii="Times New Roman" w:hAnsi="Times New Roman" w:cs="Times New Roman"/>
          <w:lang w:val="en-AU"/>
        </w:rPr>
        <w:t>that as</w:t>
      </w:r>
      <w:r w:rsidR="00461FD9">
        <w:rPr>
          <w:rFonts w:ascii="Times New Roman" w:hAnsi="Times New Roman" w:cs="Times New Roman"/>
          <w:lang w:val="en-AU"/>
        </w:rPr>
        <w:t xml:space="preserve"> the shift of economic weight to Asia </w:t>
      </w:r>
      <w:r w:rsidR="00BB6AB4">
        <w:rPr>
          <w:rFonts w:ascii="Times New Roman" w:hAnsi="Times New Roman" w:cs="Times New Roman"/>
          <w:lang w:val="en-AU"/>
        </w:rPr>
        <w:t>has taken place, President</w:t>
      </w:r>
      <w:r w:rsidR="00461FD9">
        <w:rPr>
          <w:rFonts w:ascii="Times New Roman" w:hAnsi="Times New Roman" w:cs="Times New Roman"/>
          <w:lang w:val="en-AU"/>
        </w:rPr>
        <w:t xml:space="preserve"> </w:t>
      </w:r>
      <w:r>
        <w:rPr>
          <w:rFonts w:ascii="Times New Roman" w:hAnsi="Times New Roman" w:cs="Times New Roman"/>
          <w:lang w:val="en-AU"/>
        </w:rPr>
        <w:t>Xi</w:t>
      </w:r>
      <w:r w:rsidR="00BB6AB4">
        <w:rPr>
          <w:rFonts w:ascii="Times New Roman" w:hAnsi="Times New Roman" w:cs="Times New Roman"/>
          <w:lang w:val="en-AU"/>
        </w:rPr>
        <w:t xml:space="preserve"> has wrapped it in an assertive</w:t>
      </w:r>
      <w:r w:rsidR="002B7038">
        <w:rPr>
          <w:rFonts w:ascii="Times New Roman" w:hAnsi="Times New Roman" w:cs="Times New Roman"/>
          <w:lang w:val="en-AU"/>
        </w:rPr>
        <w:t xml:space="preserve">, </w:t>
      </w:r>
      <w:r w:rsidR="00764867">
        <w:rPr>
          <w:rFonts w:ascii="Times New Roman" w:hAnsi="Times New Roman" w:cs="Times New Roman"/>
          <w:lang w:val="en-AU"/>
        </w:rPr>
        <w:t xml:space="preserve">provocative and </w:t>
      </w:r>
      <w:r w:rsidR="002B7038">
        <w:rPr>
          <w:rFonts w:ascii="Times New Roman" w:hAnsi="Times New Roman" w:cs="Times New Roman"/>
          <w:lang w:val="en-AU"/>
        </w:rPr>
        <w:t>bullying</w:t>
      </w:r>
      <w:r>
        <w:rPr>
          <w:rFonts w:ascii="Times New Roman" w:hAnsi="Times New Roman" w:cs="Times New Roman"/>
          <w:lang w:val="en-AU"/>
        </w:rPr>
        <w:t xml:space="preserve"> brand of Chinese exceptionalism</w:t>
      </w:r>
      <w:r w:rsidR="00C25AF8">
        <w:rPr>
          <w:rFonts w:ascii="Times New Roman" w:hAnsi="Times New Roman" w:cs="Times New Roman"/>
          <w:lang w:val="en-AU"/>
        </w:rPr>
        <w:t xml:space="preserve">, </w:t>
      </w:r>
      <w:r w:rsidR="00BB6AB4">
        <w:rPr>
          <w:rFonts w:ascii="Times New Roman" w:hAnsi="Times New Roman" w:cs="Times New Roman"/>
          <w:lang w:val="en-AU"/>
        </w:rPr>
        <w:t xml:space="preserve">one </w:t>
      </w:r>
      <w:r w:rsidR="00C25AF8">
        <w:rPr>
          <w:rFonts w:ascii="Times New Roman" w:hAnsi="Times New Roman" w:cs="Times New Roman"/>
          <w:lang w:val="en-AU"/>
        </w:rPr>
        <w:t>which</w:t>
      </w:r>
      <w:r w:rsidR="00461FD9">
        <w:rPr>
          <w:rFonts w:ascii="Times New Roman" w:hAnsi="Times New Roman" w:cs="Times New Roman"/>
          <w:lang w:val="en-AU"/>
        </w:rPr>
        <w:t xml:space="preserve"> provides</w:t>
      </w:r>
      <w:r w:rsidR="002715BC">
        <w:rPr>
          <w:rFonts w:ascii="Times New Roman" w:hAnsi="Times New Roman" w:cs="Times New Roman"/>
          <w:lang w:val="en-AU"/>
        </w:rPr>
        <w:t xml:space="preserve"> the ideological araldite of modern Chinese identity</w:t>
      </w:r>
      <w:r>
        <w:rPr>
          <w:rFonts w:ascii="Times New Roman" w:hAnsi="Times New Roman" w:cs="Times New Roman"/>
          <w:lang w:val="en-AU"/>
        </w:rPr>
        <w:t xml:space="preserve">. We see the manifestation of it in the </w:t>
      </w:r>
      <w:r w:rsidR="00BB6AB4">
        <w:rPr>
          <w:rFonts w:ascii="Times New Roman" w:hAnsi="Times New Roman" w:cs="Times New Roman"/>
          <w:lang w:val="en-AU"/>
        </w:rPr>
        <w:t xml:space="preserve">South China Sea and </w:t>
      </w:r>
      <w:r w:rsidR="004834A8">
        <w:rPr>
          <w:rFonts w:ascii="Times New Roman" w:hAnsi="Times New Roman" w:cs="Times New Roman"/>
          <w:lang w:val="en-AU"/>
        </w:rPr>
        <w:t xml:space="preserve">the party’s selling of the China </w:t>
      </w:r>
      <w:r w:rsidR="00124F88">
        <w:rPr>
          <w:rFonts w:ascii="Times New Roman" w:hAnsi="Times New Roman" w:cs="Times New Roman"/>
          <w:lang w:val="en-AU"/>
        </w:rPr>
        <w:t>‘</w:t>
      </w:r>
      <w:r w:rsidR="004834A8">
        <w:rPr>
          <w:rFonts w:ascii="Times New Roman" w:hAnsi="Times New Roman" w:cs="Times New Roman"/>
          <w:lang w:val="en-AU"/>
        </w:rPr>
        <w:t>model</w:t>
      </w:r>
      <w:r w:rsidR="00124F88">
        <w:rPr>
          <w:rFonts w:ascii="Times New Roman" w:hAnsi="Times New Roman" w:cs="Times New Roman"/>
          <w:lang w:val="en-AU"/>
        </w:rPr>
        <w:t>’</w:t>
      </w:r>
      <w:r w:rsidR="004834A8">
        <w:rPr>
          <w:rFonts w:ascii="Times New Roman" w:hAnsi="Times New Roman" w:cs="Times New Roman"/>
          <w:lang w:val="en-AU"/>
        </w:rPr>
        <w:t xml:space="preserve"> to other developing countries</w:t>
      </w:r>
      <w:r w:rsidR="00BB6AB4">
        <w:rPr>
          <w:rFonts w:ascii="Times New Roman" w:hAnsi="Times New Roman" w:cs="Times New Roman"/>
          <w:lang w:val="en-AU"/>
        </w:rPr>
        <w:t>,</w:t>
      </w:r>
      <w:r>
        <w:rPr>
          <w:rFonts w:ascii="Times New Roman" w:hAnsi="Times New Roman" w:cs="Times New Roman"/>
          <w:lang w:val="en-AU"/>
        </w:rPr>
        <w:t xml:space="preserve"> </w:t>
      </w:r>
      <w:r w:rsidR="00BB6AB4">
        <w:rPr>
          <w:rFonts w:ascii="Times New Roman" w:hAnsi="Times New Roman" w:cs="Times New Roman"/>
          <w:lang w:val="en-AU"/>
        </w:rPr>
        <w:t xml:space="preserve">in </w:t>
      </w:r>
      <w:r>
        <w:rPr>
          <w:rFonts w:ascii="Times New Roman" w:hAnsi="Times New Roman" w:cs="Times New Roman"/>
          <w:lang w:val="en-AU"/>
        </w:rPr>
        <w:t>Beijing’</w:t>
      </w:r>
      <w:r w:rsidR="00BB6AB4">
        <w:rPr>
          <w:rFonts w:ascii="Times New Roman" w:hAnsi="Times New Roman" w:cs="Times New Roman"/>
          <w:lang w:val="en-AU"/>
        </w:rPr>
        <w:t>s</w:t>
      </w:r>
      <w:r>
        <w:rPr>
          <w:rFonts w:ascii="Times New Roman" w:hAnsi="Times New Roman" w:cs="Times New Roman"/>
          <w:lang w:val="en-AU"/>
        </w:rPr>
        <w:t xml:space="preserve"> treatment of the Uighurs, its </w:t>
      </w:r>
      <w:r w:rsidR="002B7038">
        <w:rPr>
          <w:rFonts w:ascii="Times New Roman" w:hAnsi="Times New Roman" w:cs="Times New Roman"/>
          <w:lang w:val="en-AU"/>
        </w:rPr>
        <w:t xml:space="preserve">sabre rattling in Hong Kong, </w:t>
      </w:r>
      <w:r w:rsidR="002715BC">
        <w:rPr>
          <w:rFonts w:ascii="Times New Roman" w:hAnsi="Times New Roman" w:cs="Times New Roman"/>
          <w:lang w:val="en-AU"/>
        </w:rPr>
        <w:t>its</w:t>
      </w:r>
      <w:r>
        <w:rPr>
          <w:rFonts w:ascii="Times New Roman" w:hAnsi="Times New Roman" w:cs="Times New Roman"/>
          <w:lang w:val="en-AU"/>
        </w:rPr>
        <w:t xml:space="preserve"> </w:t>
      </w:r>
      <w:r w:rsidR="00D42882">
        <w:rPr>
          <w:rFonts w:ascii="Times New Roman" w:hAnsi="Times New Roman" w:cs="Times New Roman"/>
          <w:lang w:val="en-AU"/>
        </w:rPr>
        <w:t xml:space="preserve">testing of Taiwanese resolve. </w:t>
      </w:r>
      <w:r w:rsidR="00203470">
        <w:rPr>
          <w:rFonts w:ascii="Times New Roman" w:hAnsi="Times New Roman" w:cs="Times New Roman"/>
          <w:lang w:val="en-AU"/>
        </w:rPr>
        <w:t xml:space="preserve">And we’ve seen it </w:t>
      </w:r>
      <w:r w:rsidR="00C25AF8">
        <w:rPr>
          <w:rFonts w:ascii="Times New Roman" w:hAnsi="Times New Roman" w:cs="Times New Roman"/>
          <w:lang w:val="en-AU"/>
        </w:rPr>
        <w:t>in the economic coercion that has hit a growing number of</w:t>
      </w:r>
      <w:r w:rsidR="00307552">
        <w:rPr>
          <w:rFonts w:ascii="Times New Roman" w:hAnsi="Times New Roman" w:cs="Times New Roman"/>
          <w:lang w:val="en-AU"/>
        </w:rPr>
        <w:t xml:space="preserve"> Australian</w:t>
      </w:r>
      <w:r w:rsidR="00C25AF8">
        <w:rPr>
          <w:rFonts w:ascii="Times New Roman" w:hAnsi="Times New Roman" w:cs="Times New Roman"/>
          <w:lang w:val="en-AU"/>
        </w:rPr>
        <w:t xml:space="preserve"> export markets. It’s come</w:t>
      </w:r>
      <w:r w:rsidR="0057423D">
        <w:rPr>
          <w:rFonts w:ascii="Times New Roman" w:hAnsi="Times New Roman" w:cs="Times New Roman"/>
          <w:lang w:val="en-AU"/>
        </w:rPr>
        <w:t>,</w:t>
      </w:r>
      <w:r w:rsidR="00C25AF8">
        <w:rPr>
          <w:rFonts w:ascii="Times New Roman" w:hAnsi="Times New Roman" w:cs="Times New Roman"/>
          <w:lang w:val="en-AU"/>
        </w:rPr>
        <w:t xml:space="preserve"> too</w:t>
      </w:r>
      <w:r w:rsidR="0057423D">
        <w:rPr>
          <w:rFonts w:ascii="Times New Roman" w:hAnsi="Times New Roman" w:cs="Times New Roman"/>
          <w:lang w:val="en-AU"/>
        </w:rPr>
        <w:t>,</w:t>
      </w:r>
      <w:r w:rsidR="00C25AF8">
        <w:rPr>
          <w:rFonts w:ascii="Times New Roman" w:hAnsi="Times New Roman" w:cs="Times New Roman"/>
          <w:lang w:val="en-AU"/>
        </w:rPr>
        <w:t xml:space="preserve"> with a blustery</w:t>
      </w:r>
      <w:r w:rsidR="00307552">
        <w:rPr>
          <w:rFonts w:ascii="Times New Roman" w:hAnsi="Times New Roman" w:cs="Times New Roman"/>
          <w:lang w:val="en-AU"/>
        </w:rPr>
        <w:t>, discordant and self-defeating</w:t>
      </w:r>
      <w:r w:rsidR="00C25AF8">
        <w:rPr>
          <w:rFonts w:ascii="Times New Roman" w:hAnsi="Times New Roman" w:cs="Times New Roman"/>
          <w:lang w:val="en-AU"/>
        </w:rPr>
        <w:t xml:space="preserve"> soundtrack of </w:t>
      </w:r>
      <w:r w:rsidR="00307552">
        <w:rPr>
          <w:rFonts w:ascii="Times New Roman" w:hAnsi="Times New Roman" w:cs="Times New Roman"/>
          <w:lang w:val="en-AU"/>
        </w:rPr>
        <w:t>‘</w:t>
      </w:r>
      <w:r w:rsidR="002B7038">
        <w:rPr>
          <w:rFonts w:ascii="Times New Roman" w:hAnsi="Times New Roman" w:cs="Times New Roman"/>
          <w:lang w:val="en-AU"/>
        </w:rPr>
        <w:t>wolf-</w:t>
      </w:r>
      <w:r w:rsidR="009517DF">
        <w:rPr>
          <w:rFonts w:ascii="Times New Roman" w:hAnsi="Times New Roman" w:cs="Times New Roman"/>
          <w:lang w:val="en-AU"/>
        </w:rPr>
        <w:t>warrior diplomacy</w:t>
      </w:r>
      <w:r w:rsidR="00307552">
        <w:rPr>
          <w:rFonts w:ascii="Times New Roman" w:hAnsi="Times New Roman" w:cs="Times New Roman"/>
          <w:lang w:val="en-AU"/>
        </w:rPr>
        <w:t>’.</w:t>
      </w:r>
    </w:p>
    <w:p w14:paraId="4E1BD596" w14:textId="77777777" w:rsidR="00D42882" w:rsidRDefault="00D42882" w:rsidP="00A410EB">
      <w:pPr>
        <w:rPr>
          <w:rFonts w:ascii="Times New Roman" w:hAnsi="Times New Roman" w:cs="Times New Roman"/>
          <w:lang w:val="en-AU"/>
        </w:rPr>
      </w:pPr>
    </w:p>
    <w:p w14:paraId="0176A490" w14:textId="687E1241" w:rsidR="00D42882" w:rsidRDefault="00D42882" w:rsidP="00A410EB">
      <w:pPr>
        <w:rPr>
          <w:rFonts w:ascii="Times New Roman" w:hAnsi="Times New Roman" w:cs="Times New Roman"/>
          <w:lang w:val="en-AU"/>
        </w:rPr>
      </w:pPr>
      <w:r>
        <w:rPr>
          <w:rFonts w:ascii="Times New Roman" w:hAnsi="Times New Roman" w:cs="Times New Roman"/>
          <w:lang w:val="en-AU"/>
        </w:rPr>
        <w:t xml:space="preserve">This is the China with which Australia and others must learn to deal. </w:t>
      </w:r>
      <w:r w:rsidR="00764867">
        <w:rPr>
          <w:rFonts w:ascii="Times New Roman" w:hAnsi="Times New Roman" w:cs="Times New Roman"/>
          <w:lang w:val="en-AU"/>
        </w:rPr>
        <w:t>As Charles De Gaulle once said, ‘great powers are cold monsters’.</w:t>
      </w:r>
    </w:p>
    <w:p w14:paraId="536028C5" w14:textId="77777777" w:rsidR="00880046" w:rsidRDefault="00880046" w:rsidP="00A410EB">
      <w:pPr>
        <w:rPr>
          <w:rFonts w:ascii="Times New Roman" w:hAnsi="Times New Roman" w:cs="Times New Roman"/>
          <w:lang w:val="en-AU"/>
        </w:rPr>
      </w:pPr>
    </w:p>
    <w:p w14:paraId="2B08EFB9" w14:textId="638CDEBA" w:rsidR="00880046" w:rsidRDefault="00880046" w:rsidP="00A410EB">
      <w:pPr>
        <w:rPr>
          <w:rFonts w:ascii="Times New Roman" w:hAnsi="Times New Roman" w:cs="Times New Roman"/>
          <w:lang w:val="en-AU"/>
        </w:rPr>
      </w:pPr>
      <w:r>
        <w:rPr>
          <w:rFonts w:ascii="Times New Roman" w:hAnsi="Times New Roman" w:cs="Times New Roman"/>
          <w:lang w:val="en-AU"/>
        </w:rPr>
        <w:t xml:space="preserve">The conventional wisdom – and </w:t>
      </w:r>
      <w:r w:rsidR="0057423D">
        <w:rPr>
          <w:rFonts w:ascii="Times New Roman" w:hAnsi="Times New Roman" w:cs="Times New Roman"/>
          <w:lang w:val="en-AU"/>
        </w:rPr>
        <w:t xml:space="preserve">there is a great deal </w:t>
      </w:r>
      <w:r>
        <w:rPr>
          <w:rFonts w:ascii="Times New Roman" w:hAnsi="Times New Roman" w:cs="Times New Roman"/>
          <w:lang w:val="en-AU"/>
        </w:rPr>
        <w:t>to be said for it – holds that a succession of measures taken by the Morrison and Turnbull gover</w:t>
      </w:r>
      <w:r w:rsidR="00D9766E">
        <w:rPr>
          <w:rFonts w:ascii="Times New Roman" w:hAnsi="Times New Roman" w:cs="Times New Roman"/>
          <w:lang w:val="en-AU"/>
        </w:rPr>
        <w:t>n</w:t>
      </w:r>
      <w:r>
        <w:rPr>
          <w:rFonts w:ascii="Times New Roman" w:hAnsi="Times New Roman" w:cs="Times New Roman"/>
          <w:lang w:val="en-AU"/>
        </w:rPr>
        <w:t xml:space="preserve">ments – on foreign interference legislation, the 5G network, and the call for an independent inquiry into Covid-19, were entirely reasonable either from the standpoint of national sovereignty, cyber-security and the protection of critical infrastructure, or, in the case of the inquiry, the </w:t>
      </w:r>
      <w:r w:rsidR="00FE402B">
        <w:rPr>
          <w:rFonts w:ascii="Times New Roman" w:hAnsi="Times New Roman" w:cs="Times New Roman"/>
          <w:lang w:val="en-AU"/>
        </w:rPr>
        <w:t xml:space="preserve">understandable </w:t>
      </w:r>
      <w:r>
        <w:rPr>
          <w:rFonts w:ascii="Times New Roman" w:hAnsi="Times New Roman" w:cs="Times New Roman"/>
          <w:lang w:val="en-AU"/>
        </w:rPr>
        <w:t xml:space="preserve">desire </w:t>
      </w:r>
      <w:r w:rsidR="00FE402B">
        <w:rPr>
          <w:rFonts w:ascii="Times New Roman" w:hAnsi="Times New Roman" w:cs="Times New Roman"/>
          <w:lang w:val="en-AU"/>
        </w:rPr>
        <w:t xml:space="preserve">to </w:t>
      </w:r>
      <w:r w:rsidR="00EC775B">
        <w:rPr>
          <w:rFonts w:ascii="Times New Roman" w:hAnsi="Times New Roman" w:cs="Times New Roman"/>
          <w:lang w:val="en-AU"/>
        </w:rPr>
        <w:t>gain greater understanding</w:t>
      </w:r>
      <w:r>
        <w:rPr>
          <w:rFonts w:ascii="Times New Roman" w:hAnsi="Times New Roman" w:cs="Times New Roman"/>
          <w:lang w:val="en-AU"/>
        </w:rPr>
        <w:t xml:space="preserve"> </w:t>
      </w:r>
      <w:r w:rsidR="00FE402B">
        <w:rPr>
          <w:rFonts w:ascii="Times New Roman" w:hAnsi="Times New Roman" w:cs="Times New Roman"/>
          <w:lang w:val="en-AU"/>
        </w:rPr>
        <w:t>about</w:t>
      </w:r>
      <w:r>
        <w:rPr>
          <w:rFonts w:ascii="Times New Roman" w:hAnsi="Times New Roman" w:cs="Times New Roman"/>
          <w:lang w:val="en-AU"/>
        </w:rPr>
        <w:t xml:space="preserve"> the origins of a global pandemic.</w:t>
      </w:r>
    </w:p>
    <w:p w14:paraId="2EF65755" w14:textId="77777777" w:rsidR="00880046" w:rsidRDefault="00880046" w:rsidP="00A410EB">
      <w:pPr>
        <w:rPr>
          <w:rFonts w:ascii="Times New Roman" w:hAnsi="Times New Roman" w:cs="Times New Roman"/>
          <w:lang w:val="en-AU"/>
        </w:rPr>
      </w:pPr>
    </w:p>
    <w:p w14:paraId="5AF85139" w14:textId="5FBEF95E" w:rsidR="00EC775B" w:rsidRDefault="00880046" w:rsidP="00A410EB">
      <w:pPr>
        <w:rPr>
          <w:rFonts w:ascii="Times New Roman" w:hAnsi="Times New Roman" w:cs="Times New Roman"/>
          <w:lang w:val="en-AU"/>
        </w:rPr>
      </w:pPr>
      <w:r>
        <w:rPr>
          <w:rFonts w:ascii="Times New Roman" w:hAnsi="Times New Roman" w:cs="Times New Roman"/>
          <w:lang w:val="en-AU"/>
        </w:rPr>
        <w:t xml:space="preserve">What remains a puzzle is why on each occasion Australian leaders saw the need to trumpet each move either by statements </w:t>
      </w:r>
      <w:r w:rsidR="001E7120">
        <w:rPr>
          <w:rFonts w:ascii="Times New Roman" w:hAnsi="Times New Roman" w:cs="Times New Roman"/>
          <w:lang w:val="en-AU"/>
        </w:rPr>
        <w:t xml:space="preserve">that </w:t>
      </w:r>
      <w:r w:rsidR="00FE402B">
        <w:rPr>
          <w:rFonts w:ascii="Times New Roman" w:hAnsi="Times New Roman" w:cs="Times New Roman"/>
          <w:lang w:val="en-AU"/>
        </w:rPr>
        <w:t>needlessly offend</w:t>
      </w:r>
      <w:r w:rsidR="001E7120">
        <w:rPr>
          <w:rFonts w:ascii="Times New Roman" w:hAnsi="Times New Roman" w:cs="Times New Roman"/>
          <w:lang w:val="en-AU"/>
        </w:rPr>
        <w:t>ed</w:t>
      </w:r>
      <w:r>
        <w:rPr>
          <w:rFonts w:ascii="Times New Roman" w:hAnsi="Times New Roman" w:cs="Times New Roman"/>
          <w:lang w:val="en-AU"/>
        </w:rPr>
        <w:t xml:space="preserve"> </w:t>
      </w:r>
      <w:r w:rsidR="00FE402B">
        <w:rPr>
          <w:rFonts w:ascii="Times New Roman" w:hAnsi="Times New Roman" w:cs="Times New Roman"/>
          <w:lang w:val="en-AU"/>
        </w:rPr>
        <w:t>Chinese sensitivit</w:t>
      </w:r>
      <w:r w:rsidR="00BB6AB4">
        <w:rPr>
          <w:rFonts w:ascii="Times New Roman" w:hAnsi="Times New Roman" w:cs="Times New Roman"/>
          <w:lang w:val="en-AU"/>
        </w:rPr>
        <w:t>i</w:t>
      </w:r>
      <w:r w:rsidR="00FE402B">
        <w:rPr>
          <w:rFonts w:ascii="Times New Roman" w:hAnsi="Times New Roman" w:cs="Times New Roman"/>
          <w:lang w:val="en-AU"/>
        </w:rPr>
        <w:t>es</w:t>
      </w:r>
      <w:r>
        <w:rPr>
          <w:rFonts w:ascii="Times New Roman" w:hAnsi="Times New Roman" w:cs="Times New Roman"/>
          <w:lang w:val="en-AU"/>
        </w:rPr>
        <w:t>, gain alliance kudos, or, in the case of the pandemic inquiry,</w:t>
      </w:r>
      <w:r w:rsidR="00EC775B">
        <w:rPr>
          <w:rFonts w:ascii="Times New Roman" w:hAnsi="Times New Roman" w:cs="Times New Roman"/>
          <w:lang w:val="en-AU"/>
        </w:rPr>
        <w:t xml:space="preserve"> signal contempt for Chinese territorial integrity by </w:t>
      </w:r>
      <w:r w:rsidR="00FE402B">
        <w:rPr>
          <w:rFonts w:ascii="Times New Roman" w:hAnsi="Times New Roman" w:cs="Times New Roman"/>
          <w:lang w:val="en-AU"/>
        </w:rPr>
        <w:t xml:space="preserve">pushing for UN style weapons inspectors. </w:t>
      </w:r>
    </w:p>
    <w:p w14:paraId="51131C0B" w14:textId="77777777" w:rsidR="00EC775B" w:rsidRDefault="00EC775B" w:rsidP="00A410EB">
      <w:pPr>
        <w:rPr>
          <w:rFonts w:ascii="Times New Roman" w:hAnsi="Times New Roman" w:cs="Times New Roman"/>
          <w:lang w:val="en-AU"/>
        </w:rPr>
      </w:pPr>
    </w:p>
    <w:p w14:paraId="637A72C0" w14:textId="257535D2" w:rsidR="00880046" w:rsidRDefault="00880046" w:rsidP="00A410EB">
      <w:pPr>
        <w:rPr>
          <w:rFonts w:ascii="Times New Roman" w:hAnsi="Times New Roman" w:cs="Times New Roman"/>
          <w:lang w:val="en-AU"/>
        </w:rPr>
      </w:pPr>
      <w:r>
        <w:rPr>
          <w:rFonts w:ascii="Times New Roman" w:hAnsi="Times New Roman" w:cs="Times New Roman"/>
          <w:lang w:val="en-AU"/>
        </w:rPr>
        <w:t>These have had the effect of positioning Australia at the vanguard of a wider ‘pushback’ against China. And it seems</w:t>
      </w:r>
      <w:r w:rsidR="00FE402B">
        <w:rPr>
          <w:rFonts w:ascii="Times New Roman" w:hAnsi="Times New Roman" w:cs="Times New Roman"/>
          <w:lang w:val="en-AU"/>
        </w:rPr>
        <w:t xml:space="preserve"> some have relished the role. S</w:t>
      </w:r>
      <w:r w:rsidR="00EC775B">
        <w:rPr>
          <w:rFonts w:ascii="Times New Roman" w:hAnsi="Times New Roman" w:cs="Times New Roman"/>
          <w:lang w:val="en-AU"/>
        </w:rPr>
        <w:t xml:space="preserve">ome years </w:t>
      </w:r>
      <w:proofErr w:type="gramStart"/>
      <w:r w:rsidR="00EC775B">
        <w:rPr>
          <w:rFonts w:ascii="Times New Roman" w:hAnsi="Times New Roman" w:cs="Times New Roman"/>
          <w:lang w:val="en-AU"/>
        </w:rPr>
        <w:t>ago</w:t>
      </w:r>
      <w:proofErr w:type="gramEnd"/>
      <w:r w:rsidR="00EC775B">
        <w:rPr>
          <w:rFonts w:ascii="Times New Roman" w:hAnsi="Times New Roman" w:cs="Times New Roman"/>
          <w:lang w:val="en-AU"/>
        </w:rPr>
        <w:t xml:space="preserve"> a senior Australian official </w:t>
      </w:r>
      <w:r w:rsidR="00FE402B">
        <w:rPr>
          <w:rFonts w:ascii="Times New Roman" w:hAnsi="Times New Roman" w:cs="Times New Roman"/>
          <w:lang w:val="en-AU"/>
        </w:rPr>
        <w:t>lamented</w:t>
      </w:r>
      <w:r w:rsidR="001E7120">
        <w:rPr>
          <w:rFonts w:ascii="Times New Roman" w:hAnsi="Times New Roman" w:cs="Times New Roman"/>
          <w:lang w:val="en-AU"/>
        </w:rPr>
        <w:t xml:space="preserve"> privately </w:t>
      </w:r>
      <w:r w:rsidR="00FE402B">
        <w:rPr>
          <w:rFonts w:ascii="Times New Roman" w:hAnsi="Times New Roman" w:cs="Times New Roman"/>
          <w:lang w:val="en-AU"/>
        </w:rPr>
        <w:t>that no one in Washington</w:t>
      </w:r>
      <w:r w:rsidR="001E7120">
        <w:rPr>
          <w:rFonts w:ascii="Times New Roman" w:hAnsi="Times New Roman" w:cs="Times New Roman"/>
          <w:lang w:val="en-AU"/>
        </w:rPr>
        <w:t xml:space="preserve"> DC</w:t>
      </w:r>
      <w:r w:rsidR="00FE402B">
        <w:rPr>
          <w:rFonts w:ascii="Times New Roman" w:hAnsi="Times New Roman" w:cs="Times New Roman"/>
          <w:lang w:val="en-AU"/>
        </w:rPr>
        <w:t xml:space="preserve"> said Australia was ‘punching above its weight anymore’. </w:t>
      </w:r>
      <w:r w:rsidR="00EC775B">
        <w:rPr>
          <w:rFonts w:ascii="Times New Roman" w:hAnsi="Times New Roman" w:cs="Times New Roman"/>
          <w:lang w:val="en-AU"/>
        </w:rPr>
        <w:t>It</w:t>
      </w:r>
      <w:r w:rsidR="0063581E">
        <w:rPr>
          <w:rFonts w:ascii="Times New Roman" w:hAnsi="Times New Roman" w:cs="Times New Roman"/>
          <w:lang w:val="en-AU"/>
        </w:rPr>
        <w:t xml:space="preserve"> is doubtful that line is </w:t>
      </w:r>
      <w:r w:rsidR="0057423D">
        <w:rPr>
          <w:rFonts w:ascii="Times New Roman" w:hAnsi="Times New Roman" w:cs="Times New Roman"/>
          <w:lang w:val="en-AU"/>
        </w:rPr>
        <w:t xml:space="preserve">much </w:t>
      </w:r>
      <w:r w:rsidR="0063581E">
        <w:rPr>
          <w:rFonts w:ascii="Times New Roman" w:hAnsi="Times New Roman" w:cs="Times New Roman"/>
          <w:lang w:val="en-AU"/>
        </w:rPr>
        <w:t xml:space="preserve">heard now </w:t>
      </w:r>
      <w:r w:rsidR="001E7120">
        <w:rPr>
          <w:rFonts w:ascii="Times New Roman" w:hAnsi="Times New Roman" w:cs="Times New Roman"/>
          <w:lang w:val="en-AU"/>
        </w:rPr>
        <w:t>in the American capital</w:t>
      </w:r>
      <w:r w:rsidR="00EC775B">
        <w:rPr>
          <w:rFonts w:ascii="Times New Roman" w:hAnsi="Times New Roman" w:cs="Times New Roman"/>
          <w:lang w:val="en-AU"/>
        </w:rPr>
        <w:t xml:space="preserve">. </w:t>
      </w:r>
      <w:r w:rsidR="006349E7">
        <w:rPr>
          <w:rFonts w:ascii="Times New Roman" w:hAnsi="Times New Roman" w:cs="Times New Roman"/>
          <w:lang w:val="en-AU"/>
        </w:rPr>
        <w:t xml:space="preserve">So it’s a position that has advantages for America, but not necessarily for Australia, particularly when you consider what is at risk – what is already being affected </w:t>
      </w:r>
      <w:proofErr w:type="gramStart"/>
      <w:r w:rsidR="006349E7">
        <w:rPr>
          <w:rFonts w:ascii="Times New Roman" w:hAnsi="Times New Roman" w:cs="Times New Roman"/>
          <w:lang w:val="en-AU"/>
        </w:rPr>
        <w:t>-  in</w:t>
      </w:r>
      <w:proofErr w:type="gramEnd"/>
      <w:r w:rsidR="006349E7">
        <w:rPr>
          <w:rFonts w:ascii="Times New Roman" w:hAnsi="Times New Roman" w:cs="Times New Roman"/>
          <w:lang w:val="en-AU"/>
        </w:rPr>
        <w:t xml:space="preserve"> terms of the trading relationship we have with China.</w:t>
      </w:r>
    </w:p>
    <w:p w14:paraId="29B49062" w14:textId="77777777" w:rsidR="00EC775B" w:rsidRDefault="00EC775B" w:rsidP="00A410EB">
      <w:pPr>
        <w:rPr>
          <w:rFonts w:ascii="Times New Roman" w:hAnsi="Times New Roman" w:cs="Times New Roman"/>
          <w:lang w:val="en-AU"/>
        </w:rPr>
      </w:pPr>
    </w:p>
    <w:p w14:paraId="0F13DAA5" w14:textId="76B7A5A5" w:rsidR="00EC775B" w:rsidRDefault="00EC775B" w:rsidP="00A410EB">
      <w:pPr>
        <w:rPr>
          <w:rFonts w:ascii="Times New Roman" w:hAnsi="Times New Roman" w:cs="Times New Roman"/>
          <w:lang w:val="en-AU"/>
        </w:rPr>
      </w:pPr>
      <w:r>
        <w:rPr>
          <w:rFonts w:ascii="Times New Roman" w:hAnsi="Times New Roman" w:cs="Times New Roman"/>
          <w:lang w:val="en-AU"/>
        </w:rPr>
        <w:t>Equally we need to understand better the origins of this approach and its conseq</w:t>
      </w:r>
      <w:r w:rsidR="002B7038">
        <w:rPr>
          <w:rFonts w:ascii="Times New Roman" w:hAnsi="Times New Roman" w:cs="Times New Roman"/>
          <w:lang w:val="en-AU"/>
        </w:rPr>
        <w:t>uenc</w:t>
      </w:r>
      <w:r>
        <w:rPr>
          <w:rFonts w:ascii="Times New Roman" w:hAnsi="Times New Roman" w:cs="Times New Roman"/>
          <w:lang w:val="en-AU"/>
        </w:rPr>
        <w:t>es for Australian policy.</w:t>
      </w:r>
    </w:p>
    <w:p w14:paraId="5A9437BE" w14:textId="77777777" w:rsidR="001E7120" w:rsidRDefault="001E7120" w:rsidP="00A410EB">
      <w:pPr>
        <w:rPr>
          <w:rFonts w:ascii="Times New Roman" w:hAnsi="Times New Roman" w:cs="Times New Roman"/>
          <w:lang w:val="en-AU"/>
        </w:rPr>
      </w:pPr>
    </w:p>
    <w:p w14:paraId="032B6924" w14:textId="48208242" w:rsidR="001E7120" w:rsidRDefault="001E7120" w:rsidP="00A410EB">
      <w:pPr>
        <w:rPr>
          <w:rFonts w:ascii="Times New Roman" w:hAnsi="Times New Roman" w:cs="Times New Roman"/>
          <w:lang w:val="en-AU"/>
        </w:rPr>
      </w:pPr>
      <w:r>
        <w:rPr>
          <w:rFonts w:ascii="Times New Roman" w:hAnsi="Times New Roman" w:cs="Times New Roman"/>
          <w:lang w:val="en-AU"/>
        </w:rPr>
        <w:t xml:space="preserve">The first point to note </w:t>
      </w:r>
      <w:r w:rsidR="0057423D">
        <w:rPr>
          <w:rFonts w:ascii="Times New Roman" w:hAnsi="Times New Roman" w:cs="Times New Roman"/>
          <w:lang w:val="en-AU"/>
        </w:rPr>
        <w:t>is that this more assertive stance</w:t>
      </w:r>
      <w:r>
        <w:rPr>
          <w:rFonts w:ascii="Times New Roman" w:hAnsi="Times New Roman" w:cs="Times New Roman"/>
          <w:lang w:val="en-AU"/>
        </w:rPr>
        <w:t xml:space="preserve"> predates</w:t>
      </w:r>
      <w:r w:rsidR="0063581E">
        <w:rPr>
          <w:rFonts w:ascii="Times New Roman" w:hAnsi="Times New Roman" w:cs="Times New Roman"/>
          <w:lang w:val="en-AU"/>
        </w:rPr>
        <w:t xml:space="preserve"> the period from 2017, when the tensions with China came more fully into view.</w:t>
      </w:r>
    </w:p>
    <w:p w14:paraId="29C99D2F" w14:textId="77777777" w:rsidR="00FE402B" w:rsidRDefault="00FE402B" w:rsidP="00A410EB">
      <w:pPr>
        <w:rPr>
          <w:rFonts w:ascii="Times New Roman" w:hAnsi="Times New Roman" w:cs="Times New Roman"/>
          <w:lang w:val="en-AU"/>
        </w:rPr>
      </w:pPr>
    </w:p>
    <w:p w14:paraId="36585ADA" w14:textId="77777777" w:rsidR="00FE402B" w:rsidRDefault="00FE402B" w:rsidP="00FE402B">
      <w:pPr>
        <w:rPr>
          <w:rFonts w:ascii="Times New Roman" w:hAnsi="Times New Roman" w:cs="Times New Roman"/>
          <w:lang w:val="en-AU"/>
        </w:rPr>
      </w:pPr>
      <w:r>
        <w:rPr>
          <w:rFonts w:ascii="Times New Roman" w:hAnsi="Times New Roman" w:cs="Times New Roman"/>
          <w:lang w:val="en-AU"/>
        </w:rPr>
        <w:lastRenderedPageBreak/>
        <w:t xml:space="preserve">In 2012 Australia’s then Ambassador in Washington Kim Beazley told incoming foreign minister Bob </w:t>
      </w:r>
      <w:proofErr w:type="spellStart"/>
      <w:r>
        <w:rPr>
          <w:rFonts w:ascii="Times New Roman" w:hAnsi="Times New Roman" w:cs="Times New Roman"/>
          <w:lang w:val="en-AU"/>
        </w:rPr>
        <w:t>Carr</w:t>
      </w:r>
      <w:proofErr w:type="spellEnd"/>
      <w:r>
        <w:rPr>
          <w:rFonts w:ascii="Times New Roman" w:hAnsi="Times New Roman" w:cs="Times New Roman"/>
          <w:lang w:val="en-AU"/>
        </w:rPr>
        <w:t xml:space="preserve"> that </w:t>
      </w:r>
      <w:r>
        <w:rPr>
          <w:rFonts w:ascii="Times New Roman" w:eastAsia="Times New Roman" w:hAnsi="Times New Roman" w:cs="Times New Roman"/>
          <w:lang w:eastAsia="en-GB"/>
        </w:rPr>
        <w:t>Australia’s commitment to host American marines in Darwin, its protests over Tibet and the exclusion of Huawei from the National Broadband Network meant that whilst Canberra was not exactly ‘alone in our actions’, it was ‘</w:t>
      </w:r>
      <w:r w:rsidRPr="00EB1A6E">
        <w:rPr>
          <w:rFonts w:ascii="Times New Roman" w:eastAsia="Times New Roman" w:hAnsi="Times New Roman" w:cs="Times New Roman"/>
          <w:i/>
          <w:lang w:eastAsia="en-GB"/>
        </w:rPr>
        <w:t>very prominent’</w:t>
      </w:r>
      <w:r>
        <w:rPr>
          <w:rFonts w:ascii="Times New Roman" w:eastAsia="Times New Roman" w:hAnsi="Times New Roman" w:cs="Times New Roman"/>
          <w:lang w:eastAsia="en-GB"/>
        </w:rPr>
        <w:t>.</w:t>
      </w:r>
      <w:r>
        <w:rPr>
          <w:rFonts w:ascii="Times New Roman" w:hAnsi="Times New Roman" w:cs="Times New Roman"/>
          <w:lang w:val="en-AU"/>
        </w:rPr>
        <w:t xml:space="preserve"> </w:t>
      </w:r>
    </w:p>
    <w:p w14:paraId="76A2214D" w14:textId="77777777" w:rsidR="00FE402B" w:rsidRDefault="00FE402B" w:rsidP="00FE402B">
      <w:pPr>
        <w:rPr>
          <w:rFonts w:ascii="Times New Roman" w:hAnsi="Times New Roman" w:cs="Times New Roman"/>
          <w:lang w:val="en-AU"/>
        </w:rPr>
      </w:pPr>
    </w:p>
    <w:p w14:paraId="44E48B72" w14:textId="77777777" w:rsidR="00FE402B" w:rsidRDefault="00FE402B" w:rsidP="00FE402B">
      <w:pPr>
        <w:rPr>
          <w:rFonts w:ascii="Times New Roman" w:eastAsia="Times New Roman" w:hAnsi="Times New Roman" w:cs="Times New Roman"/>
          <w:lang w:eastAsia="en-GB"/>
        </w:rPr>
      </w:pPr>
      <w:r>
        <w:rPr>
          <w:rFonts w:ascii="Times New Roman" w:eastAsia="Times New Roman" w:hAnsi="Times New Roman" w:cs="Times New Roman"/>
          <w:lang w:eastAsia="en-GB"/>
        </w:rPr>
        <w:t>It showed an awareness even back then that Canberra’s positioning at the forefront of issues related to Chinese unity and commercial interest riled Beijing.</w:t>
      </w:r>
    </w:p>
    <w:p w14:paraId="0EC673A7" w14:textId="77777777" w:rsidR="00FE402B" w:rsidRDefault="00FE402B" w:rsidP="00FE402B">
      <w:pPr>
        <w:rPr>
          <w:rFonts w:ascii="Times New Roman" w:eastAsia="Times New Roman" w:hAnsi="Times New Roman" w:cs="Times New Roman"/>
          <w:lang w:eastAsia="en-GB"/>
        </w:rPr>
      </w:pPr>
    </w:p>
    <w:p w14:paraId="41A647B5" w14:textId="77777777" w:rsidR="00793CFA" w:rsidRDefault="00FE402B" w:rsidP="00FE402B">
      <w:pPr>
        <w:rPr>
          <w:rFonts w:ascii="Times New Roman" w:eastAsia="Times New Roman" w:hAnsi="Times New Roman" w:cs="Times New Roman"/>
          <w:lang w:eastAsia="en-GB"/>
        </w:rPr>
      </w:pPr>
      <w:r>
        <w:rPr>
          <w:rFonts w:ascii="Times New Roman" w:eastAsia="Times New Roman" w:hAnsi="Times New Roman" w:cs="Times New Roman"/>
          <w:lang w:eastAsia="en-GB"/>
        </w:rPr>
        <w:t>Until the archives for this period are released, we can only speculate as to the thinking behind this approach: whether it was a policy designed to send an early signal to Beijing as to what would and wouldn’t be tolerated; whether it was deemed sustainable; what domestic effects it might have should tensions with Beijing increase, and whether ultimately it might result in Australia becoming a target for Chinese economic coercion.</w:t>
      </w:r>
      <w:r w:rsidR="001057C3">
        <w:rPr>
          <w:rFonts w:ascii="Times New Roman" w:eastAsia="Times New Roman" w:hAnsi="Times New Roman" w:cs="Times New Roman"/>
          <w:lang w:eastAsia="en-GB"/>
        </w:rPr>
        <w:t xml:space="preserve"> But these are vital questions.</w:t>
      </w:r>
      <w:r w:rsidR="00E84141">
        <w:rPr>
          <w:rFonts w:ascii="Times New Roman" w:eastAsia="Times New Roman" w:hAnsi="Times New Roman" w:cs="Times New Roman"/>
          <w:lang w:eastAsia="en-GB"/>
        </w:rPr>
        <w:t xml:space="preserve"> </w:t>
      </w:r>
    </w:p>
    <w:p w14:paraId="2CD76111" w14:textId="77777777" w:rsidR="00793CFA" w:rsidRDefault="00793CFA" w:rsidP="00FE402B">
      <w:pPr>
        <w:rPr>
          <w:rFonts w:ascii="Times New Roman" w:eastAsia="Times New Roman" w:hAnsi="Times New Roman" w:cs="Times New Roman"/>
          <w:lang w:eastAsia="en-GB"/>
        </w:rPr>
      </w:pPr>
    </w:p>
    <w:p w14:paraId="6E4F7BF9" w14:textId="65271D3D" w:rsidR="00FE402B" w:rsidRDefault="00793CFA" w:rsidP="00FE402B">
      <w:pPr>
        <w:rPr>
          <w:rFonts w:ascii="Times New Roman" w:hAnsi="Times New Roman" w:cs="Times New Roman"/>
          <w:lang w:val="en-AU"/>
        </w:rPr>
      </w:pPr>
      <w:r>
        <w:rPr>
          <w:rFonts w:ascii="Times New Roman" w:eastAsia="Times New Roman" w:hAnsi="Times New Roman" w:cs="Times New Roman"/>
          <w:lang w:eastAsia="en-GB"/>
        </w:rPr>
        <w:t>One</w:t>
      </w:r>
      <w:r w:rsidR="00E84141">
        <w:rPr>
          <w:rFonts w:ascii="Times New Roman" w:eastAsia="Times New Roman" w:hAnsi="Times New Roman" w:cs="Times New Roman"/>
          <w:lang w:eastAsia="en-GB"/>
        </w:rPr>
        <w:t xml:space="preserve"> answer was given in the Australian yesterday by former adviser to Julie </w:t>
      </w:r>
      <w:r>
        <w:rPr>
          <w:rFonts w:ascii="Times New Roman" w:eastAsia="Times New Roman" w:hAnsi="Times New Roman" w:cs="Times New Roman"/>
          <w:lang w:eastAsia="en-GB"/>
        </w:rPr>
        <w:t xml:space="preserve">Bishop John Lee: Australia is enduring a ‘painful but necessary negotiation’ with Beijing, it’s ‘creating room to exercise the rights of our sovereignty rather than exchanging that for silence, or worse, servitude’. </w:t>
      </w:r>
      <w:r w:rsidR="006349E7">
        <w:rPr>
          <w:rFonts w:ascii="Times New Roman" w:eastAsia="Times New Roman" w:hAnsi="Times New Roman" w:cs="Times New Roman"/>
          <w:lang w:eastAsia="en-GB"/>
        </w:rPr>
        <w:t xml:space="preserve">But what does this actually mean in terms of policy? </w:t>
      </w:r>
      <w:r w:rsidR="00E84141">
        <w:rPr>
          <w:rFonts w:ascii="Times New Roman" w:eastAsia="Times New Roman" w:hAnsi="Times New Roman" w:cs="Times New Roman"/>
          <w:lang w:eastAsia="en-GB"/>
        </w:rPr>
        <w:t>I am not satisfied that it is all</w:t>
      </w:r>
      <w:r>
        <w:rPr>
          <w:rFonts w:ascii="Times New Roman" w:eastAsia="Times New Roman" w:hAnsi="Times New Roman" w:cs="Times New Roman"/>
          <w:lang w:eastAsia="en-GB"/>
        </w:rPr>
        <w:t xml:space="preserve"> quite so clear cut, that what is presented here as a carefully calculated</w:t>
      </w:r>
      <w:r w:rsidR="00E84141">
        <w:rPr>
          <w:rFonts w:ascii="Times New Roman" w:eastAsia="Times New Roman" w:hAnsi="Times New Roman" w:cs="Times New Roman"/>
          <w:lang w:eastAsia="en-GB"/>
        </w:rPr>
        <w:t xml:space="preserve"> strategy </w:t>
      </w:r>
      <w:r>
        <w:rPr>
          <w:rFonts w:ascii="Times New Roman" w:eastAsia="Times New Roman" w:hAnsi="Times New Roman" w:cs="Times New Roman"/>
          <w:lang w:eastAsia="en-GB"/>
        </w:rPr>
        <w:t>masks what may well be policy</w:t>
      </w:r>
      <w:r w:rsidR="00E84141">
        <w:rPr>
          <w:rFonts w:ascii="Times New Roman" w:eastAsia="Times New Roman" w:hAnsi="Times New Roman" w:cs="Times New Roman"/>
          <w:lang w:eastAsia="en-GB"/>
        </w:rPr>
        <w:t xml:space="preserve"> ad </w:t>
      </w:r>
      <w:proofErr w:type="spellStart"/>
      <w:r w:rsidR="00E84141">
        <w:rPr>
          <w:rFonts w:ascii="Times New Roman" w:eastAsia="Times New Roman" w:hAnsi="Times New Roman" w:cs="Times New Roman"/>
          <w:lang w:eastAsia="en-GB"/>
        </w:rPr>
        <w:t>hocery</w:t>
      </w:r>
      <w:proofErr w:type="spellEnd"/>
      <w:r w:rsidR="00E84141">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proofErr w:type="gramStart"/>
      <w:r>
        <w:rPr>
          <w:rFonts w:ascii="Times New Roman" w:eastAsia="Times New Roman" w:hAnsi="Times New Roman" w:cs="Times New Roman"/>
          <w:lang w:eastAsia="en-GB"/>
        </w:rPr>
        <w:t>Certainly</w:t>
      </w:r>
      <w:proofErr w:type="gramEnd"/>
      <w:r>
        <w:rPr>
          <w:rFonts w:ascii="Times New Roman" w:eastAsia="Times New Roman" w:hAnsi="Times New Roman" w:cs="Times New Roman"/>
          <w:lang w:eastAsia="en-GB"/>
        </w:rPr>
        <w:t xml:space="preserve"> it is at the very least debatable as to whether the</w:t>
      </w:r>
      <w:r w:rsidR="006349E7">
        <w:rPr>
          <w:rFonts w:ascii="Times New Roman" w:eastAsia="Times New Roman" w:hAnsi="Times New Roman" w:cs="Times New Roman"/>
          <w:lang w:eastAsia="en-GB"/>
        </w:rPr>
        <w:t>re is coherence to it, and whether, in fact, coherence is possible</w:t>
      </w:r>
      <w:r>
        <w:rPr>
          <w:rFonts w:ascii="Times New Roman" w:eastAsia="Times New Roman" w:hAnsi="Times New Roman" w:cs="Times New Roman"/>
          <w:lang w:eastAsia="en-GB"/>
        </w:rPr>
        <w:t>.</w:t>
      </w:r>
    </w:p>
    <w:p w14:paraId="7A53E309" w14:textId="77777777" w:rsidR="00FE402B" w:rsidRDefault="00FE402B" w:rsidP="00FE402B">
      <w:pPr>
        <w:rPr>
          <w:rFonts w:ascii="Times New Roman" w:hAnsi="Times New Roman" w:cs="Times New Roman"/>
          <w:lang w:val="en-AU"/>
        </w:rPr>
      </w:pPr>
    </w:p>
    <w:p w14:paraId="0D46E526" w14:textId="36C6F839" w:rsidR="007A660B" w:rsidRDefault="004179F8" w:rsidP="0070489E">
      <w:pPr>
        <w:rPr>
          <w:rFonts w:ascii="Times New Roman" w:hAnsi="Times New Roman" w:cs="Times New Roman"/>
          <w:lang w:val="en-AU"/>
        </w:rPr>
      </w:pPr>
      <w:r>
        <w:rPr>
          <w:rFonts w:ascii="Times New Roman" w:hAnsi="Times New Roman" w:cs="Times New Roman"/>
          <w:lang w:val="en-AU"/>
        </w:rPr>
        <w:t>If</w:t>
      </w:r>
      <w:r w:rsidR="00093455">
        <w:rPr>
          <w:rFonts w:ascii="Times New Roman" w:hAnsi="Times New Roman" w:cs="Times New Roman"/>
          <w:lang w:val="en-AU"/>
        </w:rPr>
        <w:t xml:space="preserve"> we are to climb out of the hole </w:t>
      </w:r>
      <w:r w:rsidR="002715BC">
        <w:rPr>
          <w:rFonts w:ascii="Times New Roman" w:hAnsi="Times New Roman" w:cs="Times New Roman"/>
          <w:lang w:val="en-AU"/>
        </w:rPr>
        <w:t xml:space="preserve">in which we find ourselves </w:t>
      </w:r>
      <w:r w:rsidR="00D42882">
        <w:rPr>
          <w:rFonts w:ascii="Times New Roman" w:hAnsi="Times New Roman" w:cs="Times New Roman"/>
          <w:lang w:val="en-AU"/>
        </w:rPr>
        <w:t xml:space="preserve">what is also </w:t>
      </w:r>
      <w:r w:rsidR="00F04F65">
        <w:rPr>
          <w:rFonts w:ascii="Times New Roman" w:hAnsi="Times New Roman" w:cs="Times New Roman"/>
          <w:lang w:val="en-AU"/>
        </w:rPr>
        <w:t>required</w:t>
      </w:r>
      <w:r w:rsidR="00093455">
        <w:rPr>
          <w:rFonts w:ascii="Times New Roman" w:hAnsi="Times New Roman" w:cs="Times New Roman"/>
          <w:lang w:val="en-AU"/>
        </w:rPr>
        <w:t xml:space="preserve"> is searing examination of how we </w:t>
      </w:r>
      <w:r w:rsidR="002715BC">
        <w:rPr>
          <w:rFonts w:ascii="Times New Roman" w:hAnsi="Times New Roman" w:cs="Times New Roman"/>
          <w:lang w:val="en-AU"/>
        </w:rPr>
        <w:t>descended</w:t>
      </w:r>
      <w:r w:rsidR="00093455">
        <w:rPr>
          <w:rFonts w:ascii="Times New Roman" w:hAnsi="Times New Roman" w:cs="Times New Roman"/>
          <w:lang w:val="en-AU"/>
        </w:rPr>
        <w:t xml:space="preserve"> these depths in the first place</w:t>
      </w:r>
      <w:r w:rsidR="00F974B5">
        <w:rPr>
          <w:rFonts w:ascii="Times New Roman" w:hAnsi="Times New Roman" w:cs="Times New Roman"/>
          <w:lang w:val="en-AU"/>
        </w:rPr>
        <w:t xml:space="preserve">. </w:t>
      </w:r>
      <w:r w:rsidR="0070489E">
        <w:rPr>
          <w:rFonts w:ascii="Times New Roman" w:hAnsi="Times New Roman" w:cs="Times New Roman"/>
          <w:lang w:val="en-AU"/>
        </w:rPr>
        <w:t xml:space="preserve"> </w:t>
      </w:r>
      <w:r w:rsidR="0057423D">
        <w:rPr>
          <w:rFonts w:ascii="Times New Roman" w:hAnsi="Times New Roman" w:cs="Times New Roman"/>
          <w:lang w:val="en-AU"/>
        </w:rPr>
        <w:t>And if</w:t>
      </w:r>
      <w:r w:rsidR="0070489E">
        <w:rPr>
          <w:rFonts w:ascii="Times New Roman" w:hAnsi="Times New Roman" w:cs="Times New Roman"/>
          <w:lang w:val="en-AU"/>
        </w:rPr>
        <w:t xml:space="preserve"> former </w:t>
      </w:r>
      <w:r w:rsidR="009517DF">
        <w:rPr>
          <w:rFonts w:ascii="Times New Roman" w:hAnsi="Times New Roman" w:cs="Times New Roman"/>
          <w:lang w:val="en-AU"/>
        </w:rPr>
        <w:t>DFAT secret</w:t>
      </w:r>
      <w:r w:rsidR="00C25AF8">
        <w:rPr>
          <w:rFonts w:ascii="Times New Roman" w:hAnsi="Times New Roman" w:cs="Times New Roman"/>
          <w:lang w:val="en-AU"/>
        </w:rPr>
        <w:t xml:space="preserve">ary Dennis Richardson is right </w:t>
      </w:r>
      <w:r w:rsidR="009517DF">
        <w:rPr>
          <w:rFonts w:ascii="Times New Roman" w:hAnsi="Times New Roman" w:cs="Times New Roman"/>
          <w:lang w:val="en-AU"/>
        </w:rPr>
        <w:t>- there is little reason to doubt it at present - that</w:t>
      </w:r>
      <w:r w:rsidR="0070489E">
        <w:rPr>
          <w:rFonts w:ascii="Times New Roman" w:hAnsi="Times New Roman" w:cs="Times New Roman"/>
          <w:lang w:val="en-AU"/>
        </w:rPr>
        <w:t xml:space="preserve"> Australia </w:t>
      </w:r>
      <w:r w:rsidR="009517DF">
        <w:rPr>
          <w:rFonts w:ascii="Times New Roman" w:hAnsi="Times New Roman" w:cs="Times New Roman"/>
          <w:lang w:val="en-AU"/>
        </w:rPr>
        <w:t>will remain</w:t>
      </w:r>
      <w:r w:rsidR="0070489E">
        <w:rPr>
          <w:rFonts w:ascii="Times New Roman" w:hAnsi="Times New Roman" w:cs="Times New Roman"/>
          <w:lang w:val="en-AU"/>
        </w:rPr>
        <w:t xml:space="preserve"> in the ‘doghouse’ with China for the next two years, then there is no excuse for not </w:t>
      </w:r>
      <w:r w:rsidR="002D4D20">
        <w:rPr>
          <w:rFonts w:ascii="Times New Roman" w:hAnsi="Times New Roman" w:cs="Times New Roman"/>
          <w:lang w:val="en-AU"/>
        </w:rPr>
        <w:t>reflecting</w:t>
      </w:r>
      <w:r w:rsidR="0070489E">
        <w:rPr>
          <w:rFonts w:ascii="Times New Roman" w:hAnsi="Times New Roman" w:cs="Times New Roman"/>
          <w:lang w:val="en-AU"/>
        </w:rPr>
        <w:t xml:space="preserve"> from the way </w:t>
      </w:r>
      <w:r w:rsidR="009517DF">
        <w:rPr>
          <w:rFonts w:ascii="Times New Roman" w:hAnsi="Times New Roman" w:cs="Times New Roman"/>
          <w:lang w:val="en-AU"/>
        </w:rPr>
        <w:t>things have</w:t>
      </w:r>
      <w:r w:rsidR="00793CFA">
        <w:rPr>
          <w:rFonts w:ascii="Times New Roman" w:hAnsi="Times New Roman" w:cs="Times New Roman"/>
          <w:lang w:val="en-AU"/>
        </w:rPr>
        <w:t>, at times</w:t>
      </w:r>
      <w:r w:rsidR="0070489E">
        <w:rPr>
          <w:rFonts w:ascii="Times New Roman" w:hAnsi="Times New Roman" w:cs="Times New Roman"/>
          <w:lang w:val="en-AU"/>
        </w:rPr>
        <w:t xml:space="preserve"> been managed</w:t>
      </w:r>
      <w:r w:rsidR="0057423D">
        <w:rPr>
          <w:rFonts w:ascii="Times New Roman" w:hAnsi="Times New Roman" w:cs="Times New Roman"/>
          <w:lang w:val="en-AU"/>
        </w:rPr>
        <w:t xml:space="preserve"> from</w:t>
      </w:r>
      <w:r w:rsidR="0063581E">
        <w:rPr>
          <w:rFonts w:ascii="Times New Roman" w:hAnsi="Times New Roman" w:cs="Times New Roman"/>
          <w:lang w:val="en-AU"/>
        </w:rPr>
        <w:t xml:space="preserve"> the Australian end</w:t>
      </w:r>
      <w:r w:rsidR="0070489E">
        <w:rPr>
          <w:rFonts w:ascii="Times New Roman" w:hAnsi="Times New Roman" w:cs="Times New Roman"/>
          <w:lang w:val="en-AU"/>
        </w:rPr>
        <w:t>.</w:t>
      </w:r>
      <w:r w:rsidR="0063581E">
        <w:rPr>
          <w:rFonts w:ascii="Times New Roman" w:hAnsi="Times New Roman" w:cs="Times New Roman"/>
          <w:lang w:val="en-AU"/>
        </w:rPr>
        <w:t xml:space="preserve"> </w:t>
      </w:r>
    </w:p>
    <w:p w14:paraId="4A84D992" w14:textId="77777777" w:rsidR="007A660B" w:rsidRDefault="007A660B" w:rsidP="0070489E">
      <w:pPr>
        <w:rPr>
          <w:rFonts w:ascii="Times New Roman" w:hAnsi="Times New Roman" w:cs="Times New Roman"/>
          <w:lang w:val="en-AU"/>
        </w:rPr>
      </w:pPr>
    </w:p>
    <w:p w14:paraId="295A7DB5" w14:textId="119A1221" w:rsidR="0070489E" w:rsidRDefault="0063581E" w:rsidP="0070489E">
      <w:pPr>
        <w:rPr>
          <w:rFonts w:ascii="Times New Roman" w:hAnsi="Times New Roman" w:cs="Times New Roman"/>
          <w:lang w:val="en-AU"/>
        </w:rPr>
      </w:pPr>
      <w:r>
        <w:rPr>
          <w:rFonts w:ascii="Times New Roman" w:hAnsi="Times New Roman" w:cs="Times New Roman"/>
          <w:lang w:val="en-AU"/>
        </w:rPr>
        <w:t xml:space="preserve">I hasten to add this is not borne </w:t>
      </w:r>
      <w:r w:rsidR="001057C3">
        <w:rPr>
          <w:rFonts w:ascii="Times New Roman" w:hAnsi="Times New Roman" w:cs="Times New Roman"/>
          <w:lang w:val="en-AU"/>
        </w:rPr>
        <w:t>from</w:t>
      </w:r>
      <w:r>
        <w:rPr>
          <w:rFonts w:ascii="Times New Roman" w:hAnsi="Times New Roman" w:cs="Times New Roman"/>
          <w:lang w:val="en-AU"/>
        </w:rPr>
        <w:t xml:space="preserve"> a des</w:t>
      </w:r>
      <w:r w:rsidR="001057C3">
        <w:rPr>
          <w:rFonts w:ascii="Times New Roman" w:hAnsi="Times New Roman" w:cs="Times New Roman"/>
          <w:lang w:val="en-AU"/>
        </w:rPr>
        <w:t>ire to finger point or apportion</w:t>
      </w:r>
      <w:r>
        <w:rPr>
          <w:rFonts w:ascii="Times New Roman" w:hAnsi="Times New Roman" w:cs="Times New Roman"/>
          <w:lang w:val="en-AU"/>
        </w:rPr>
        <w:t xml:space="preserve"> blame: rather it is </w:t>
      </w:r>
      <w:r w:rsidR="0057423D">
        <w:rPr>
          <w:rFonts w:ascii="Times New Roman" w:hAnsi="Times New Roman" w:cs="Times New Roman"/>
          <w:lang w:val="en-AU"/>
        </w:rPr>
        <w:t>about gaining greater</w:t>
      </w:r>
      <w:r>
        <w:rPr>
          <w:rFonts w:ascii="Times New Roman" w:hAnsi="Times New Roman" w:cs="Times New Roman"/>
          <w:lang w:val="en-AU"/>
        </w:rPr>
        <w:t xml:space="preserve"> understanding </w:t>
      </w:r>
      <w:r w:rsidR="0057423D">
        <w:rPr>
          <w:rFonts w:ascii="Times New Roman" w:hAnsi="Times New Roman" w:cs="Times New Roman"/>
          <w:lang w:val="en-AU"/>
        </w:rPr>
        <w:t xml:space="preserve">as to </w:t>
      </w:r>
      <w:r>
        <w:rPr>
          <w:rFonts w:ascii="Times New Roman" w:hAnsi="Times New Roman" w:cs="Times New Roman"/>
          <w:lang w:val="en-AU"/>
        </w:rPr>
        <w:t xml:space="preserve">why impulse has at times been allowed to override a strong </w:t>
      </w:r>
      <w:r w:rsidR="0057423D">
        <w:rPr>
          <w:rFonts w:ascii="Times New Roman" w:hAnsi="Times New Roman" w:cs="Times New Roman"/>
          <w:lang w:val="en-AU"/>
        </w:rPr>
        <w:t xml:space="preserve">Australian </w:t>
      </w:r>
      <w:r>
        <w:rPr>
          <w:rFonts w:ascii="Times New Roman" w:hAnsi="Times New Roman" w:cs="Times New Roman"/>
          <w:lang w:val="en-AU"/>
        </w:rPr>
        <w:t>tradition of pragmatic, reason based diplomacy.</w:t>
      </w:r>
      <w:r w:rsidR="0070489E">
        <w:rPr>
          <w:rFonts w:ascii="Times New Roman" w:hAnsi="Times New Roman" w:cs="Times New Roman"/>
          <w:lang w:val="en-AU"/>
        </w:rPr>
        <w:t xml:space="preserve"> </w:t>
      </w:r>
    </w:p>
    <w:p w14:paraId="0C27BB90" w14:textId="77777777" w:rsidR="004179F8" w:rsidRDefault="004179F8" w:rsidP="0070489E">
      <w:pPr>
        <w:rPr>
          <w:rFonts w:ascii="Times New Roman" w:hAnsi="Times New Roman" w:cs="Times New Roman"/>
          <w:lang w:val="en-AU"/>
        </w:rPr>
      </w:pPr>
    </w:p>
    <w:p w14:paraId="66341041" w14:textId="77777777" w:rsidR="001057C3" w:rsidRDefault="001E7120" w:rsidP="001057C3">
      <w:pPr>
        <w:rPr>
          <w:rFonts w:ascii="Times New Roman" w:hAnsi="Times New Roman" w:cs="Times New Roman"/>
          <w:lang w:val="en-AU"/>
        </w:rPr>
      </w:pPr>
      <w:r>
        <w:rPr>
          <w:rFonts w:ascii="Times New Roman" w:hAnsi="Times New Roman" w:cs="Times New Roman"/>
          <w:lang w:val="en-AU"/>
        </w:rPr>
        <w:t>Questions</w:t>
      </w:r>
      <w:r w:rsidR="004179F8">
        <w:rPr>
          <w:rFonts w:ascii="Times New Roman" w:hAnsi="Times New Roman" w:cs="Times New Roman"/>
          <w:lang w:val="en-AU"/>
        </w:rPr>
        <w:t xml:space="preserve"> of culture and identity </w:t>
      </w:r>
      <w:r>
        <w:rPr>
          <w:rFonts w:ascii="Times New Roman" w:hAnsi="Times New Roman" w:cs="Times New Roman"/>
          <w:lang w:val="en-AU"/>
        </w:rPr>
        <w:t>as much as politic</w:t>
      </w:r>
      <w:r w:rsidR="001057C3">
        <w:rPr>
          <w:rFonts w:ascii="Times New Roman" w:hAnsi="Times New Roman" w:cs="Times New Roman"/>
          <w:lang w:val="en-AU"/>
        </w:rPr>
        <w:t>al</w:t>
      </w:r>
      <w:r>
        <w:rPr>
          <w:rFonts w:ascii="Times New Roman" w:hAnsi="Times New Roman" w:cs="Times New Roman"/>
          <w:lang w:val="en-AU"/>
        </w:rPr>
        <w:t xml:space="preserve"> tactics </w:t>
      </w:r>
      <w:r w:rsidR="004179F8">
        <w:rPr>
          <w:rFonts w:ascii="Times New Roman" w:hAnsi="Times New Roman" w:cs="Times New Roman"/>
          <w:lang w:val="en-AU"/>
        </w:rPr>
        <w:t>shape our reactions and we are not being intellectually honest</w:t>
      </w:r>
      <w:r w:rsidR="00D95ABE">
        <w:rPr>
          <w:rFonts w:ascii="Times New Roman" w:hAnsi="Times New Roman" w:cs="Times New Roman"/>
          <w:lang w:val="en-AU"/>
        </w:rPr>
        <w:t xml:space="preserve"> if </w:t>
      </w:r>
      <w:r w:rsidR="0057423D">
        <w:rPr>
          <w:rFonts w:ascii="Times New Roman" w:hAnsi="Times New Roman" w:cs="Times New Roman"/>
          <w:lang w:val="en-AU"/>
        </w:rPr>
        <w:t xml:space="preserve">we ignore </w:t>
      </w:r>
      <w:r w:rsidR="00790702">
        <w:rPr>
          <w:rFonts w:ascii="Times New Roman" w:hAnsi="Times New Roman" w:cs="Times New Roman"/>
          <w:lang w:val="en-AU"/>
        </w:rPr>
        <w:t xml:space="preserve">some of the </w:t>
      </w:r>
      <w:r w:rsidR="00D95ABE">
        <w:rPr>
          <w:rFonts w:ascii="Times New Roman" w:hAnsi="Times New Roman" w:cs="Times New Roman"/>
          <w:lang w:val="en-AU"/>
        </w:rPr>
        <w:t xml:space="preserve">ghosts stalking the debate. </w:t>
      </w:r>
    </w:p>
    <w:p w14:paraId="6EE5D6D9" w14:textId="77777777" w:rsidR="001057C3" w:rsidRDefault="001057C3" w:rsidP="001057C3">
      <w:pPr>
        <w:rPr>
          <w:rFonts w:ascii="Times New Roman" w:hAnsi="Times New Roman" w:cs="Times New Roman"/>
          <w:lang w:val="en-AU"/>
        </w:rPr>
      </w:pPr>
    </w:p>
    <w:p w14:paraId="6225FBA7" w14:textId="19700D7C" w:rsidR="001057C3" w:rsidRDefault="000D3E31" w:rsidP="001057C3">
      <w:pPr>
        <w:rPr>
          <w:rFonts w:ascii="Times New Roman" w:hAnsi="Times New Roman" w:cs="Times New Roman"/>
          <w:lang w:val="en-AU"/>
        </w:rPr>
      </w:pPr>
      <w:r>
        <w:rPr>
          <w:rFonts w:ascii="Times New Roman" w:hAnsi="Times New Roman" w:cs="Times New Roman"/>
          <w:lang w:val="en-AU"/>
        </w:rPr>
        <w:t xml:space="preserve">There is a lot at stake here. </w:t>
      </w:r>
      <w:r w:rsidR="001057C3">
        <w:rPr>
          <w:rFonts w:ascii="Times New Roman" w:hAnsi="Times New Roman" w:cs="Times New Roman"/>
          <w:lang w:val="en-AU"/>
        </w:rPr>
        <w:t>Earlier this year the AFR’s Andrew Clark noted that some around the prime minister were opining that he could use the ‘China card’ as his trump in the next federal election.</w:t>
      </w:r>
      <w:r w:rsidR="00793CFA">
        <w:rPr>
          <w:rFonts w:ascii="Times New Roman" w:hAnsi="Times New Roman" w:cs="Times New Roman"/>
          <w:lang w:val="en-AU"/>
        </w:rPr>
        <w:t xml:space="preserve"> If this remains</w:t>
      </w:r>
      <w:r w:rsidR="001057C3">
        <w:rPr>
          <w:rFonts w:ascii="Times New Roman" w:hAnsi="Times New Roman" w:cs="Times New Roman"/>
          <w:lang w:val="en-AU"/>
        </w:rPr>
        <w:t xml:space="preserve"> true,</w:t>
      </w:r>
      <w:r>
        <w:rPr>
          <w:rFonts w:ascii="Times New Roman" w:hAnsi="Times New Roman" w:cs="Times New Roman"/>
          <w:lang w:val="en-AU"/>
        </w:rPr>
        <w:t xml:space="preserve"> then the divisions on this question, especially at the community level, </w:t>
      </w:r>
      <w:r w:rsidR="006349E7">
        <w:rPr>
          <w:rFonts w:ascii="Times New Roman" w:hAnsi="Times New Roman" w:cs="Times New Roman"/>
          <w:lang w:val="en-AU"/>
        </w:rPr>
        <w:t xml:space="preserve">and most especially in terms of building suspicion within the country towards Chinese-Australians, </w:t>
      </w:r>
      <w:r>
        <w:rPr>
          <w:rFonts w:ascii="Times New Roman" w:hAnsi="Times New Roman" w:cs="Times New Roman"/>
          <w:lang w:val="en-AU"/>
        </w:rPr>
        <w:t>will only intensify.</w:t>
      </w:r>
    </w:p>
    <w:p w14:paraId="26C54A33" w14:textId="77777777" w:rsidR="00790702" w:rsidRDefault="00790702" w:rsidP="0070489E">
      <w:pPr>
        <w:rPr>
          <w:rFonts w:ascii="Times New Roman" w:hAnsi="Times New Roman" w:cs="Times New Roman"/>
          <w:lang w:val="en-AU"/>
        </w:rPr>
      </w:pPr>
    </w:p>
    <w:p w14:paraId="79BC4996" w14:textId="30113BF8" w:rsidR="00790702" w:rsidRDefault="00790702" w:rsidP="0070489E">
      <w:pPr>
        <w:rPr>
          <w:rFonts w:ascii="Times New Roman" w:hAnsi="Times New Roman" w:cs="Times New Roman"/>
          <w:lang w:val="en-AU"/>
        </w:rPr>
      </w:pPr>
      <w:r>
        <w:rPr>
          <w:rFonts w:ascii="Times New Roman" w:hAnsi="Times New Roman" w:cs="Times New Roman"/>
          <w:lang w:val="en-AU"/>
        </w:rPr>
        <w:t>This is not just a question of pointing out the almost routine depiction in the media of an Australian c</w:t>
      </w:r>
      <w:r w:rsidR="007A660B">
        <w:rPr>
          <w:rFonts w:ascii="Times New Roman" w:hAnsi="Times New Roman" w:cs="Times New Roman"/>
          <w:lang w:val="en-AU"/>
        </w:rPr>
        <w:t xml:space="preserve">ontinent being flooded by oozing </w:t>
      </w:r>
      <w:r>
        <w:rPr>
          <w:rFonts w:ascii="Times New Roman" w:hAnsi="Times New Roman" w:cs="Times New Roman"/>
          <w:lang w:val="en-AU"/>
        </w:rPr>
        <w:t>red tide</w:t>
      </w:r>
      <w:r w:rsidR="007A660B">
        <w:rPr>
          <w:rFonts w:ascii="Times New Roman" w:hAnsi="Times New Roman" w:cs="Times New Roman"/>
          <w:lang w:val="en-AU"/>
        </w:rPr>
        <w:t>s</w:t>
      </w:r>
      <w:r w:rsidR="00A82950">
        <w:rPr>
          <w:rFonts w:ascii="Times New Roman" w:hAnsi="Times New Roman" w:cs="Times New Roman"/>
          <w:lang w:val="en-AU"/>
        </w:rPr>
        <w:t xml:space="preserve"> or Chinese flags unfurling across the land from Sydney to Perth</w:t>
      </w:r>
      <w:r>
        <w:rPr>
          <w:rFonts w:ascii="Times New Roman" w:hAnsi="Times New Roman" w:cs="Times New Roman"/>
          <w:lang w:val="en-AU"/>
        </w:rPr>
        <w:t xml:space="preserve">; of think tanks publishing reports with </w:t>
      </w:r>
      <w:r w:rsidR="007A660B">
        <w:rPr>
          <w:rFonts w:ascii="Times New Roman" w:hAnsi="Times New Roman" w:cs="Times New Roman"/>
          <w:lang w:val="en-AU"/>
        </w:rPr>
        <w:t xml:space="preserve">lurid yellow covers featuring images of a </w:t>
      </w:r>
      <w:r>
        <w:rPr>
          <w:rFonts w:ascii="Times New Roman" w:hAnsi="Times New Roman" w:cs="Times New Roman"/>
          <w:lang w:val="en-AU"/>
        </w:rPr>
        <w:t xml:space="preserve">prowling </w:t>
      </w:r>
      <w:r w:rsidR="00793CFA">
        <w:rPr>
          <w:rFonts w:ascii="Times New Roman" w:hAnsi="Times New Roman" w:cs="Times New Roman"/>
          <w:lang w:val="en-AU"/>
        </w:rPr>
        <w:t xml:space="preserve">Chinese </w:t>
      </w:r>
      <w:r>
        <w:rPr>
          <w:rFonts w:ascii="Times New Roman" w:hAnsi="Times New Roman" w:cs="Times New Roman"/>
          <w:lang w:val="en-AU"/>
        </w:rPr>
        <w:t>dragon</w:t>
      </w:r>
      <w:r w:rsidR="00793CFA">
        <w:rPr>
          <w:rFonts w:ascii="Times New Roman" w:hAnsi="Times New Roman" w:cs="Times New Roman"/>
          <w:lang w:val="en-AU"/>
        </w:rPr>
        <w:t xml:space="preserve"> reminiscent of</w:t>
      </w:r>
      <w:r w:rsidR="007A660B">
        <w:rPr>
          <w:rFonts w:ascii="Times New Roman" w:hAnsi="Times New Roman" w:cs="Times New Roman"/>
          <w:lang w:val="en-AU"/>
        </w:rPr>
        <w:t xml:space="preserve"> </w:t>
      </w:r>
      <w:r w:rsidR="00793CFA">
        <w:rPr>
          <w:rFonts w:ascii="Times New Roman" w:hAnsi="Times New Roman" w:cs="Times New Roman"/>
          <w:lang w:val="en-AU"/>
        </w:rPr>
        <w:t xml:space="preserve">the 1890s </w:t>
      </w:r>
      <w:r w:rsidR="007A660B" w:rsidRPr="0057423D">
        <w:rPr>
          <w:rFonts w:ascii="Times New Roman" w:hAnsi="Times New Roman" w:cs="Times New Roman"/>
          <w:i/>
          <w:lang w:val="en-AU"/>
        </w:rPr>
        <w:t>Bulletin</w:t>
      </w:r>
      <w:r w:rsidR="00793CFA">
        <w:rPr>
          <w:rFonts w:ascii="Times New Roman" w:hAnsi="Times New Roman" w:cs="Times New Roman"/>
          <w:lang w:val="en-AU"/>
        </w:rPr>
        <w:t xml:space="preserve"> newspaper</w:t>
      </w:r>
      <w:r w:rsidR="0057423D">
        <w:rPr>
          <w:rFonts w:ascii="Times New Roman" w:hAnsi="Times New Roman" w:cs="Times New Roman"/>
          <w:lang w:val="en-AU"/>
        </w:rPr>
        <w:t xml:space="preserve">; </w:t>
      </w:r>
      <w:r w:rsidR="00A82950">
        <w:rPr>
          <w:rFonts w:ascii="Times New Roman" w:hAnsi="Times New Roman" w:cs="Times New Roman"/>
          <w:lang w:val="en-AU"/>
        </w:rPr>
        <w:t xml:space="preserve">of cartoons featuring </w:t>
      </w:r>
      <w:r w:rsidR="000D3E31">
        <w:rPr>
          <w:rFonts w:ascii="Times New Roman" w:hAnsi="Times New Roman" w:cs="Times New Roman"/>
          <w:lang w:val="en-AU"/>
        </w:rPr>
        <w:t xml:space="preserve"> a</w:t>
      </w:r>
      <w:r w:rsidR="00793CFA">
        <w:rPr>
          <w:rFonts w:ascii="Times New Roman" w:hAnsi="Times New Roman" w:cs="Times New Roman"/>
          <w:lang w:val="en-AU"/>
        </w:rPr>
        <w:t xml:space="preserve"> </w:t>
      </w:r>
      <w:r w:rsidR="007A660B">
        <w:rPr>
          <w:rFonts w:ascii="Times New Roman" w:hAnsi="Times New Roman" w:cs="Times New Roman"/>
          <w:lang w:val="en-AU"/>
        </w:rPr>
        <w:t>dragon’s tail</w:t>
      </w:r>
      <w:r>
        <w:rPr>
          <w:rFonts w:ascii="Times New Roman" w:hAnsi="Times New Roman" w:cs="Times New Roman"/>
          <w:lang w:val="en-AU"/>
        </w:rPr>
        <w:t xml:space="preserve"> lying </w:t>
      </w:r>
      <w:r w:rsidR="00A82950">
        <w:rPr>
          <w:rFonts w:ascii="Times New Roman" w:hAnsi="Times New Roman" w:cs="Times New Roman"/>
          <w:lang w:val="en-AU"/>
        </w:rPr>
        <w:t>akimbo to</w:t>
      </w:r>
      <w:r w:rsidR="007A660B">
        <w:rPr>
          <w:rFonts w:ascii="Times New Roman" w:hAnsi="Times New Roman" w:cs="Times New Roman"/>
          <w:lang w:val="en-AU"/>
        </w:rPr>
        <w:t xml:space="preserve"> Australia’s</w:t>
      </w:r>
      <w:r w:rsidR="0057423D">
        <w:rPr>
          <w:rFonts w:ascii="Times New Roman" w:hAnsi="Times New Roman" w:cs="Times New Roman"/>
          <w:lang w:val="en-AU"/>
        </w:rPr>
        <w:t xml:space="preserve"> east coast; of 4 corner</w:t>
      </w:r>
      <w:r w:rsidR="000D3E31">
        <w:rPr>
          <w:rFonts w:ascii="Times New Roman" w:hAnsi="Times New Roman" w:cs="Times New Roman"/>
          <w:lang w:val="en-AU"/>
        </w:rPr>
        <w:t>s</w:t>
      </w:r>
      <w:r w:rsidR="0057423D">
        <w:rPr>
          <w:rFonts w:ascii="Times New Roman" w:hAnsi="Times New Roman" w:cs="Times New Roman"/>
          <w:lang w:val="en-AU"/>
        </w:rPr>
        <w:t xml:space="preserve"> documentaries </w:t>
      </w:r>
      <w:r w:rsidR="006349E7">
        <w:rPr>
          <w:rFonts w:ascii="Times New Roman" w:hAnsi="Times New Roman" w:cs="Times New Roman"/>
          <w:lang w:val="en-AU"/>
        </w:rPr>
        <w:t>playing spooky music as the camera enters dimly lit</w:t>
      </w:r>
      <w:r w:rsidR="0057423D">
        <w:rPr>
          <w:rFonts w:ascii="Times New Roman" w:hAnsi="Times New Roman" w:cs="Times New Roman"/>
          <w:lang w:val="en-AU"/>
        </w:rPr>
        <w:t xml:space="preserve"> rooms.</w:t>
      </w:r>
    </w:p>
    <w:p w14:paraId="06DF13F3" w14:textId="77777777" w:rsidR="00F47E33" w:rsidRDefault="00F47E33" w:rsidP="001E7120">
      <w:pPr>
        <w:rPr>
          <w:rFonts w:ascii="Times New Roman" w:hAnsi="Times New Roman" w:cs="Times New Roman"/>
          <w:lang w:val="en-AU"/>
        </w:rPr>
      </w:pPr>
    </w:p>
    <w:p w14:paraId="20DD08A9" w14:textId="0DFCFD45" w:rsidR="0057423D" w:rsidRDefault="007A660B" w:rsidP="00A35E9C">
      <w:pPr>
        <w:rPr>
          <w:rFonts w:ascii="Times New Roman" w:hAnsi="Times New Roman" w:cs="Times New Roman"/>
          <w:lang w:val="en-AU"/>
        </w:rPr>
      </w:pPr>
      <w:r>
        <w:rPr>
          <w:rFonts w:ascii="Times New Roman" w:hAnsi="Times New Roman" w:cs="Times New Roman"/>
          <w:lang w:val="en-AU"/>
        </w:rPr>
        <w:lastRenderedPageBreak/>
        <w:t>Rather it is about examining</w:t>
      </w:r>
      <w:r w:rsidR="00BC289B">
        <w:rPr>
          <w:rFonts w:ascii="Times New Roman" w:hAnsi="Times New Roman" w:cs="Times New Roman"/>
          <w:lang w:val="en-AU"/>
        </w:rPr>
        <w:t xml:space="preserve"> two central narratives that have relied on</w:t>
      </w:r>
      <w:r w:rsidR="001057C3">
        <w:rPr>
          <w:rFonts w:ascii="Times New Roman" w:hAnsi="Times New Roman" w:cs="Times New Roman"/>
          <w:lang w:val="en-AU"/>
        </w:rPr>
        <w:t xml:space="preserve"> streams of</w:t>
      </w:r>
      <w:r w:rsidR="00BC289B">
        <w:rPr>
          <w:rFonts w:ascii="Times New Roman" w:hAnsi="Times New Roman" w:cs="Times New Roman"/>
          <w:lang w:val="en-AU"/>
        </w:rPr>
        <w:t xml:space="preserve"> history and memory to explain these new circumstances. </w:t>
      </w:r>
    </w:p>
    <w:p w14:paraId="14A5AC89" w14:textId="77777777" w:rsidR="0057423D" w:rsidRDefault="0057423D" w:rsidP="00A35E9C">
      <w:pPr>
        <w:rPr>
          <w:rFonts w:ascii="Times New Roman" w:hAnsi="Times New Roman" w:cs="Times New Roman"/>
          <w:lang w:val="en-AU"/>
        </w:rPr>
      </w:pPr>
    </w:p>
    <w:p w14:paraId="32D8C2B6" w14:textId="77777777" w:rsidR="0057423D" w:rsidRDefault="00BC289B" w:rsidP="00A35E9C">
      <w:pPr>
        <w:rPr>
          <w:rFonts w:ascii="Times New Roman" w:hAnsi="Times New Roman" w:cs="Times New Roman"/>
          <w:lang w:val="en-AU"/>
        </w:rPr>
      </w:pPr>
      <w:r>
        <w:rPr>
          <w:rFonts w:ascii="Times New Roman" w:hAnsi="Times New Roman" w:cs="Times New Roman"/>
          <w:lang w:val="en-AU"/>
        </w:rPr>
        <w:t xml:space="preserve">The first is the reliance of a </w:t>
      </w:r>
      <w:r w:rsidR="00A35E9C">
        <w:rPr>
          <w:rFonts w:ascii="Times New Roman" w:hAnsi="Times New Roman" w:cs="Times New Roman"/>
          <w:lang w:val="en-AU"/>
        </w:rPr>
        <w:t xml:space="preserve">‘China threat’ narrative </w:t>
      </w:r>
      <w:r>
        <w:rPr>
          <w:rFonts w:ascii="Times New Roman" w:hAnsi="Times New Roman" w:cs="Times New Roman"/>
          <w:lang w:val="en-AU"/>
        </w:rPr>
        <w:t>on older</w:t>
      </w:r>
      <w:r w:rsidR="00A35E9C">
        <w:rPr>
          <w:rFonts w:ascii="Times New Roman" w:hAnsi="Times New Roman" w:cs="Times New Roman"/>
          <w:lang w:val="en-AU"/>
        </w:rPr>
        <w:t xml:space="preserve"> themes of Australian innocence, vulnerability and complacency. </w:t>
      </w:r>
    </w:p>
    <w:p w14:paraId="1C5C399D" w14:textId="77777777" w:rsidR="0057423D" w:rsidRDefault="0057423D" w:rsidP="00A35E9C">
      <w:pPr>
        <w:rPr>
          <w:rFonts w:ascii="Times New Roman" w:hAnsi="Times New Roman" w:cs="Times New Roman"/>
          <w:lang w:val="en-AU"/>
        </w:rPr>
      </w:pPr>
    </w:p>
    <w:p w14:paraId="02B76654" w14:textId="40B289C6" w:rsidR="005314CE" w:rsidRDefault="00BC289B" w:rsidP="00A35E9C">
      <w:pPr>
        <w:rPr>
          <w:rFonts w:ascii="Times New Roman" w:hAnsi="Times New Roman" w:cs="Times New Roman"/>
          <w:lang w:val="en-AU"/>
        </w:rPr>
      </w:pPr>
      <w:r>
        <w:rPr>
          <w:rFonts w:ascii="Times New Roman" w:hAnsi="Times New Roman" w:cs="Times New Roman"/>
          <w:lang w:val="en-AU"/>
        </w:rPr>
        <w:t>The second is the reheating of the rhetoric and outlook of the Cold War.</w:t>
      </w:r>
      <w:r w:rsidR="005314CE">
        <w:rPr>
          <w:rFonts w:ascii="Times New Roman" w:hAnsi="Times New Roman" w:cs="Times New Roman"/>
          <w:lang w:val="en-AU"/>
        </w:rPr>
        <w:t xml:space="preserve"> </w:t>
      </w:r>
    </w:p>
    <w:p w14:paraId="53ED7AD2" w14:textId="77777777" w:rsidR="005314CE" w:rsidRDefault="005314CE" w:rsidP="00A35E9C">
      <w:pPr>
        <w:rPr>
          <w:rFonts w:ascii="Times New Roman" w:hAnsi="Times New Roman" w:cs="Times New Roman"/>
          <w:lang w:val="en-AU"/>
        </w:rPr>
      </w:pPr>
    </w:p>
    <w:p w14:paraId="62F510DB" w14:textId="72D135E1" w:rsidR="001C25E7" w:rsidRDefault="005314CE" w:rsidP="00A35E9C">
      <w:pPr>
        <w:rPr>
          <w:rFonts w:ascii="Times New Roman" w:hAnsi="Times New Roman" w:cs="Times New Roman"/>
          <w:lang w:val="en-AU"/>
        </w:rPr>
      </w:pPr>
      <w:r>
        <w:rPr>
          <w:rFonts w:ascii="Times New Roman" w:hAnsi="Times New Roman" w:cs="Times New Roman"/>
          <w:lang w:val="en-AU"/>
        </w:rPr>
        <w:t>These do not by themselves explain</w:t>
      </w:r>
      <w:r w:rsidR="00673F51">
        <w:rPr>
          <w:rFonts w:ascii="Times New Roman" w:hAnsi="Times New Roman" w:cs="Times New Roman"/>
          <w:lang w:val="en-AU"/>
        </w:rPr>
        <w:t xml:space="preserve"> why we are ahead of the pack, or why the</w:t>
      </w:r>
      <w:r w:rsidR="001C25E7">
        <w:rPr>
          <w:rFonts w:ascii="Times New Roman" w:hAnsi="Times New Roman" w:cs="Times New Roman"/>
          <w:lang w:val="en-AU"/>
        </w:rPr>
        <w:t xml:space="preserve"> relationship has hit a new low. W</w:t>
      </w:r>
      <w:r w:rsidR="00673F51">
        <w:rPr>
          <w:rFonts w:ascii="Times New Roman" w:hAnsi="Times New Roman" w:cs="Times New Roman"/>
          <w:lang w:val="en-AU"/>
        </w:rPr>
        <w:t xml:space="preserve">hat they do show is the capacity of the relationship to become </w:t>
      </w:r>
      <w:r w:rsidR="001C25E7">
        <w:rPr>
          <w:rFonts w:ascii="Times New Roman" w:hAnsi="Times New Roman" w:cs="Times New Roman"/>
          <w:lang w:val="en-AU"/>
        </w:rPr>
        <w:t>captive not only to domestic politics, but also to the myopic vision of immediate experience and the</w:t>
      </w:r>
      <w:r w:rsidR="00673F51">
        <w:rPr>
          <w:rFonts w:ascii="Times New Roman" w:hAnsi="Times New Roman" w:cs="Times New Roman"/>
          <w:lang w:val="en-AU"/>
        </w:rPr>
        <w:t xml:space="preserve"> </w:t>
      </w:r>
      <w:r w:rsidR="00E92D81">
        <w:rPr>
          <w:rFonts w:ascii="Times New Roman" w:hAnsi="Times New Roman" w:cs="Times New Roman"/>
          <w:lang w:val="en-AU"/>
        </w:rPr>
        <w:t>uncritical mythologies</w:t>
      </w:r>
      <w:r w:rsidR="000D3E31">
        <w:rPr>
          <w:rFonts w:ascii="Times New Roman" w:hAnsi="Times New Roman" w:cs="Times New Roman"/>
          <w:lang w:val="en-AU"/>
        </w:rPr>
        <w:t xml:space="preserve"> by which </w:t>
      </w:r>
      <w:r w:rsidR="001C25E7">
        <w:rPr>
          <w:rFonts w:ascii="Times New Roman" w:hAnsi="Times New Roman" w:cs="Times New Roman"/>
          <w:lang w:val="en-AU"/>
        </w:rPr>
        <w:t>events in the present are understood</w:t>
      </w:r>
      <w:r w:rsidR="00E92D81">
        <w:rPr>
          <w:rFonts w:ascii="Times New Roman" w:hAnsi="Times New Roman" w:cs="Times New Roman"/>
          <w:lang w:val="en-AU"/>
        </w:rPr>
        <w:t xml:space="preserve">. </w:t>
      </w:r>
    </w:p>
    <w:p w14:paraId="7C490CE4" w14:textId="77777777" w:rsidR="00283382" w:rsidRDefault="00283382" w:rsidP="00A35E9C">
      <w:pPr>
        <w:rPr>
          <w:rFonts w:ascii="Times New Roman" w:hAnsi="Times New Roman" w:cs="Times New Roman"/>
          <w:lang w:val="en-AU"/>
        </w:rPr>
      </w:pPr>
    </w:p>
    <w:p w14:paraId="0CA2F3B1" w14:textId="311C1E88" w:rsidR="00BC289B" w:rsidRDefault="00673F51" w:rsidP="00A35E9C">
      <w:pPr>
        <w:rPr>
          <w:rFonts w:ascii="Times New Roman" w:hAnsi="Times New Roman" w:cs="Times New Roman"/>
          <w:lang w:val="en-AU"/>
        </w:rPr>
      </w:pPr>
      <w:r>
        <w:rPr>
          <w:rFonts w:ascii="Times New Roman" w:hAnsi="Times New Roman" w:cs="Times New Roman"/>
          <w:lang w:val="en-AU"/>
        </w:rPr>
        <w:t>To take the China threat narrative. This</w:t>
      </w:r>
      <w:r w:rsidR="00B30909">
        <w:rPr>
          <w:rFonts w:ascii="Times New Roman" w:hAnsi="Times New Roman" w:cs="Times New Roman"/>
          <w:lang w:val="en-AU"/>
        </w:rPr>
        <w:t xml:space="preserve"> interpretation emphasises a sense of </w:t>
      </w:r>
      <w:r w:rsidR="00A82950">
        <w:rPr>
          <w:rFonts w:ascii="Times New Roman" w:hAnsi="Times New Roman" w:cs="Times New Roman"/>
          <w:lang w:val="en-AU"/>
        </w:rPr>
        <w:t xml:space="preserve">sometimes </w:t>
      </w:r>
      <w:r w:rsidR="00B30909">
        <w:rPr>
          <w:rFonts w:ascii="Times New Roman" w:hAnsi="Times New Roman" w:cs="Times New Roman"/>
          <w:lang w:val="en-AU"/>
        </w:rPr>
        <w:t xml:space="preserve">feverish </w:t>
      </w:r>
      <w:r w:rsidR="00A82950">
        <w:rPr>
          <w:rFonts w:ascii="Times New Roman" w:hAnsi="Times New Roman" w:cs="Times New Roman"/>
          <w:lang w:val="en-AU"/>
        </w:rPr>
        <w:t>alarm</w:t>
      </w:r>
      <w:r w:rsidR="00B30909">
        <w:rPr>
          <w:rFonts w:ascii="Times New Roman" w:hAnsi="Times New Roman" w:cs="Times New Roman"/>
          <w:lang w:val="en-AU"/>
        </w:rPr>
        <w:t xml:space="preserve"> over what it sees as Beijing’s capacity to gradually erode the democratic foundations of Australia, thus ultimately rendering the nation hopelessly weak in the face of China’s growing economic and strategic weight</w:t>
      </w:r>
      <w:r w:rsidR="00BC289B">
        <w:rPr>
          <w:rFonts w:ascii="Times New Roman" w:hAnsi="Times New Roman" w:cs="Times New Roman"/>
          <w:lang w:val="en-AU"/>
        </w:rPr>
        <w:t xml:space="preserve">, </w:t>
      </w:r>
      <w:r w:rsidR="00B30909">
        <w:rPr>
          <w:rFonts w:ascii="Times New Roman" w:hAnsi="Times New Roman" w:cs="Times New Roman"/>
          <w:lang w:val="en-AU"/>
        </w:rPr>
        <w:t xml:space="preserve">a predicament itself reminiscent of the invasion scare novel literature of the late nineteenth century. </w:t>
      </w:r>
      <w:r>
        <w:rPr>
          <w:rFonts w:ascii="Times New Roman" w:hAnsi="Times New Roman" w:cs="Times New Roman"/>
          <w:lang w:val="en-AU"/>
        </w:rPr>
        <w:t xml:space="preserve">As much as it is characterised by machismo, it betrays a rather lamentable lack of faith in the resilience or robustness of Australia’s democratic institutions. </w:t>
      </w:r>
    </w:p>
    <w:p w14:paraId="4F77B824" w14:textId="77777777" w:rsidR="00BC289B" w:rsidRDefault="00BC289B" w:rsidP="00A35E9C">
      <w:pPr>
        <w:rPr>
          <w:rFonts w:ascii="Times New Roman" w:hAnsi="Times New Roman" w:cs="Times New Roman"/>
          <w:lang w:val="en-AU"/>
        </w:rPr>
      </w:pPr>
    </w:p>
    <w:p w14:paraId="453FE87C" w14:textId="0B997C5F" w:rsidR="00D03B36" w:rsidRDefault="00B30909" w:rsidP="00A35E9C">
      <w:pPr>
        <w:rPr>
          <w:rFonts w:ascii="Times New Roman" w:hAnsi="Times New Roman" w:cs="Times New Roman"/>
          <w:lang w:val="en-AU"/>
        </w:rPr>
      </w:pPr>
      <w:r>
        <w:rPr>
          <w:rFonts w:ascii="Times New Roman" w:hAnsi="Times New Roman" w:cs="Times New Roman"/>
          <w:lang w:val="en-AU"/>
        </w:rPr>
        <w:t>China in this school of thought is presented as an insidious force creeping into every corner</w:t>
      </w:r>
      <w:r w:rsidR="00BC289B">
        <w:rPr>
          <w:rFonts w:ascii="Times New Roman" w:hAnsi="Times New Roman" w:cs="Times New Roman"/>
          <w:lang w:val="en-AU"/>
        </w:rPr>
        <w:t xml:space="preserve"> of Australian life. I</w:t>
      </w:r>
      <w:r>
        <w:rPr>
          <w:rFonts w:ascii="Times New Roman" w:hAnsi="Times New Roman" w:cs="Times New Roman"/>
          <w:lang w:val="en-AU"/>
        </w:rPr>
        <w:t xml:space="preserve">n the words of its most vocal proponent, Clive Hamilton, China is bent on nothing less than a ‘silent invasion’ of the country, </w:t>
      </w:r>
      <w:r w:rsidR="00BC289B">
        <w:rPr>
          <w:rFonts w:ascii="Times New Roman" w:hAnsi="Times New Roman" w:cs="Times New Roman"/>
          <w:lang w:val="en-AU"/>
        </w:rPr>
        <w:t>Australia at risk of becoming</w:t>
      </w:r>
      <w:r>
        <w:rPr>
          <w:rFonts w:ascii="Times New Roman" w:hAnsi="Times New Roman" w:cs="Times New Roman"/>
          <w:lang w:val="en-AU"/>
        </w:rPr>
        <w:t xml:space="preserve"> a ‘tribute state of the resurgent Middle Kingdom’. </w:t>
      </w:r>
      <w:r w:rsidR="00BC289B">
        <w:rPr>
          <w:rFonts w:ascii="Times New Roman" w:hAnsi="Times New Roman" w:cs="Times New Roman"/>
          <w:lang w:val="en-AU"/>
        </w:rPr>
        <w:t>The</w:t>
      </w:r>
      <w:r>
        <w:rPr>
          <w:rFonts w:ascii="Times New Roman" w:hAnsi="Times New Roman" w:cs="Times New Roman"/>
          <w:lang w:val="en-AU"/>
        </w:rPr>
        <w:t xml:space="preserve"> former head of </w:t>
      </w:r>
      <w:r w:rsidR="006349E7">
        <w:rPr>
          <w:rFonts w:ascii="Times New Roman" w:hAnsi="Times New Roman" w:cs="Times New Roman"/>
          <w:lang w:val="en-AU"/>
        </w:rPr>
        <w:t xml:space="preserve">ASIO </w:t>
      </w:r>
      <w:r>
        <w:rPr>
          <w:rFonts w:ascii="Times New Roman" w:hAnsi="Times New Roman" w:cs="Times New Roman"/>
          <w:lang w:val="en-AU"/>
        </w:rPr>
        <w:t>Duncan Lewis</w:t>
      </w:r>
      <w:r w:rsidR="00BC289B">
        <w:rPr>
          <w:rFonts w:ascii="Times New Roman" w:hAnsi="Times New Roman" w:cs="Times New Roman"/>
          <w:lang w:val="en-AU"/>
        </w:rPr>
        <w:t xml:space="preserve"> gave a version of this view when he</w:t>
      </w:r>
      <w:r>
        <w:rPr>
          <w:rFonts w:ascii="Times New Roman" w:hAnsi="Times New Roman" w:cs="Times New Roman"/>
          <w:lang w:val="en-AU"/>
        </w:rPr>
        <w:t xml:space="preserve"> warned that Australians will one day ‘wake up to find decisions made in our country that are not in the interests of the country’. The result would be a foreign power virtually ‘pulling the strings from offshore’. This </w:t>
      </w:r>
      <w:r w:rsidR="00BE2D6F">
        <w:rPr>
          <w:rFonts w:ascii="Times New Roman" w:hAnsi="Times New Roman" w:cs="Times New Roman"/>
          <w:lang w:val="en-AU"/>
        </w:rPr>
        <w:t xml:space="preserve">view also </w:t>
      </w:r>
      <w:r>
        <w:rPr>
          <w:rFonts w:ascii="Times New Roman" w:hAnsi="Times New Roman" w:cs="Times New Roman"/>
          <w:lang w:val="en-AU"/>
        </w:rPr>
        <w:t>typically stresses the theme of Australian susceptibility to Chinese influence and interference, warning against the kind of complacency by those it claims have been engaged in ‘appeasement advocacy’.</w:t>
      </w:r>
    </w:p>
    <w:p w14:paraId="0C05E673" w14:textId="77777777" w:rsidR="00B30909" w:rsidRDefault="00B30909" w:rsidP="00A35E9C">
      <w:pPr>
        <w:rPr>
          <w:rFonts w:ascii="Times New Roman" w:hAnsi="Times New Roman" w:cs="Times New Roman"/>
          <w:lang w:val="en-AU"/>
        </w:rPr>
      </w:pPr>
    </w:p>
    <w:p w14:paraId="422420E2" w14:textId="02C43DC1" w:rsidR="001C25E7" w:rsidRDefault="00B30909" w:rsidP="001C25E7">
      <w:pPr>
        <w:rPr>
          <w:rFonts w:ascii="Times New Roman" w:hAnsi="Times New Roman" w:cs="Times New Roman"/>
          <w:lang w:val="en-AU"/>
        </w:rPr>
      </w:pPr>
      <w:r>
        <w:rPr>
          <w:rFonts w:ascii="Times New Roman" w:hAnsi="Times New Roman" w:cs="Times New Roman"/>
          <w:lang w:val="en-AU"/>
        </w:rPr>
        <w:t>Taking</w:t>
      </w:r>
      <w:r w:rsidR="00790702">
        <w:rPr>
          <w:rFonts w:ascii="Times New Roman" w:hAnsi="Times New Roman" w:cs="Times New Roman"/>
          <w:lang w:val="en-AU"/>
        </w:rPr>
        <w:t xml:space="preserve"> his cue from </w:t>
      </w:r>
      <w:r>
        <w:rPr>
          <w:rFonts w:ascii="Times New Roman" w:hAnsi="Times New Roman" w:cs="Times New Roman"/>
          <w:lang w:val="en-AU"/>
        </w:rPr>
        <w:t xml:space="preserve">Duncan Lewis, </w:t>
      </w:r>
      <w:r w:rsidR="00BC289B">
        <w:rPr>
          <w:rFonts w:ascii="Times New Roman" w:hAnsi="Times New Roman" w:cs="Times New Roman"/>
          <w:lang w:val="en-AU"/>
        </w:rPr>
        <w:t xml:space="preserve">journalist </w:t>
      </w:r>
      <w:r>
        <w:rPr>
          <w:rFonts w:ascii="Times New Roman" w:hAnsi="Times New Roman" w:cs="Times New Roman"/>
          <w:lang w:val="en-AU"/>
        </w:rPr>
        <w:t xml:space="preserve">Peter </w:t>
      </w:r>
      <w:proofErr w:type="spellStart"/>
      <w:r>
        <w:rPr>
          <w:rFonts w:ascii="Times New Roman" w:hAnsi="Times New Roman" w:cs="Times New Roman"/>
          <w:lang w:val="en-AU"/>
        </w:rPr>
        <w:t>Hartcher</w:t>
      </w:r>
      <w:proofErr w:type="spellEnd"/>
      <w:r>
        <w:rPr>
          <w:rFonts w:ascii="Times New Roman" w:hAnsi="Times New Roman" w:cs="Times New Roman"/>
          <w:lang w:val="en-AU"/>
        </w:rPr>
        <w:t xml:space="preserve"> also asked ‘what is the use of all Australia’s defence force personnel and all its ships and planes if the decision-making system has already been taken over by Beijing’? </w:t>
      </w:r>
    </w:p>
    <w:p w14:paraId="650B61D1" w14:textId="77777777" w:rsidR="001C25E7" w:rsidRDefault="001C25E7" w:rsidP="00B30909">
      <w:pPr>
        <w:ind w:right="284"/>
        <w:rPr>
          <w:rFonts w:ascii="Times New Roman" w:hAnsi="Times New Roman" w:cs="Times New Roman"/>
          <w:lang w:val="en-AU"/>
        </w:rPr>
      </w:pPr>
    </w:p>
    <w:p w14:paraId="65AD712D" w14:textId="7C705525" w:rsidR="00B30909" w:rsidRDefault="00B30909" w:rsidP="00B30909">
      <w:pPr>
        <w:ind w:right="284"/>
        <w:rPr>
          <w:rFonts w:ascii="Times New Roman" w:hAnsi="Times New Roman" w:cs="Times New Roman"/>
          <w:lang w:val="en-AU"/>
        </w:rPr>
      </w:pPr>
      <w:r>
        <w:rPr>
          <w:rFonts w:ascii="Times New Roman" w:hAnsi="Times New Roman" w:cs="Times New Roman"/>
          <w:lang w:val="en-AU"/>
        </w:rPr>
        <w:t xml:space="preserve">The problem for these accounts is </w:t>
      </w:r>
      <w:proofErr w:type="gramStart"/>
      <w:r>
        <w:rPr>
          <w:rFonts w:ascii="Times New Roman" w:hAnsi="Times New Roman" w:cs="Times New Roman"/>
          <w:lang w:val="en-AU"/>
        </w:rPr>
        <w:t>that,</w:t>
      </w:r>
      <w:proofErr w:type="gramEnd"/>
      <w:r>
        <w:rPr>
          <w:rFonts w:ascii="Times New Roman" w:hAnsi="Times New Roman" w:cs="Times New Roman"/>
          <w:lang w:val="en-AU"/>
        </w:rPr>
        <w:t xml:space="preserve"> the egregious </w:t>
      </w:r>
      <w:proofErr w:type="spellStart"/>
      <w:r>
        <w:rPr>
          <w:rFonts w:ascii="Times New Roman" w:hAnsi="Times New Roman" w:cs="Times New Roman"/>
          <w:lang w:val="en-AU"/>
        </w:rPr>
        <w:t>Dasty</w:t>
      </w:r>
      <w:r w:rsidR="00E30586">
        <w:rPr>
          <w:rFonts w:ascii="Times New Roman" w:hAnsi="Times New Roman" w:cs="Times New Roman"/>
          <w:lang w:val="en-AU"/>
        </w:rPr>
        <w:t>a</w:t>
      </w:r>
      <w:r>
        <w:rPr>
          <w:rFonts w:ascii="Times New Roman" w:hAnsi="Times New Roman" w:cs="Times New Roman"/>
          <w:lang w:val="en-AU"/>
        </w:rPr>
        <w:t>ri</w:t>
      </w:r>
      <w:proofErr w:type="spellEnd"/>
      <w:r>
        <w:rPr>
          <w:rFonts w:ascii="Times New Roman" w:hAnsi="Times New Roman" w:cs="Times New Roman"/>
          <w:lang w:val="en-AU"/>
        </w:rPr>
        <w:t xml:space="preserve"> affair aside, they are unable to demonstrate conclusively that agents of the Chinese state have either influenced or changed key policy decisions in any federal or state parliament, or that the Chinese Communist party has in any way had success in imposing its system on Australia.</w:t>
      </w:r>
    </w:p>
    <w:p w14:paraId="1B103CD3" w14:textId="77777777" w:rsidR="00B30909" w:rsidRDefault="00B30909" w:rsidP="00A35E9C">
      <w:pPr>
        <w:rPr>
          <w:rFonts w:ascii="Times New Roman" w:hAnsi="Times New Roman" w:cs="Times New Roman"/>
          <w:lang w:val="en-AU"/>
        </w:rPr>
      </w:pPr>
    </w:p>
    <w:p w14:paraId="1C4652B0" w14:textId="00B46912" w:rsidR="00113D28" w:rsidRDefault="00113D28" w:rsidP="00A35E9C">
      <w:pPr>
        <w:rPr>
          <w:rFonts w:ascii="Times New Roman" w:hAnsi="Times New Roman" w:cs="Times New Roman"/>
          <w:lang w:val="en-AU"/>
        </w:rPr>
      </w:pPr>
      <w:r>
        <w:rPr>
          <w:rFonts w:ascii="Times New Roman" w:hAnsi="Times New Roman" w:cs="Times New Roman"/>
          <w:lang w:val="en-AU"/>
        </w:rPr>
        <w:t>One result of this perceived vulnerability to China and Chinese influence has been the search for a viable response or strategic framework to meet it. Given the re-emergence of great power competition between the US and China it is perhaps unsurprising that an older concept – containment – has been whistled in to service this very need. As Fareed Zakaria has noted, even if few embrace the term ‘containment’ itself, ‘many adopt some version of its logic’.</w:t>
      </w:r>
    </w:p>
    <w:p w14:paraId="3F58FC6E" w14:textId="77777777" w:rsidR="003E0EE9" w:rsidRDefault="003E0EE9" w:rsidP="00A35E9C">
      <w:pPr>
        <w:rPr>
          <w:rFonts w:ascii="Times New Roman" w:hAnsi="Times New Roman" w:cs="Times New Roman"/>
          <w:lang w:val="en-AU"/>
        </w:rPr>
      </w:pPr>
    </w:p>
    <w:p w14:paraId="3D81C1FF" w14:textId="77777777" w:rsidR="001C25E7" w:rsidRDefault="003E0EE9" w:rsidP="00A35E9C">
      <w:pPr>
        <w:rPr>
          <w:rFonts w:ascii="Times New Roman" w:hAnsi="Times New Roman" w:cs="Times New Roman"/>
          <w:lang w:val="en-AU"/>
        </w:rPr>
      </w:pPr>
      <w:r>
        <w:rPr>
          <w:rFonts w:ascii="Times New Roman" w:hAnsi="Times New Roman" w:cs="Times New Roman"/>
          <w:lang w:val="en-AU"/>
        </w:rPr>
        <w:t xml:space="preserve">This application of Cold war terminology and thinking is not a distinctively Australian response to China’s recent assertion of its power: as in the Cold War, commentators and analysts here, largely in the hawkish school of thought, have followed in the footsteps of developments or major speeches in the framing of US China policy. </w:t>
      </w:r>
    </w:p>
    <w:p w14:paraId="2547370F" w14:textId="77777777" w:rsidR="001C25E7" w:rsidRDefault="001C25E7" w:rsidP="00A35E9C">
      <w:pPr>
        <w:rPr>
          <w:rFonts w:ascii="Times New Roman" w:hAnsi="Times New Roman" w:cs="Times New Roman"/>
          <w:lang w:val="en-AU"/>
        </w:rPr>
      </w:pPr>
    </w:p>
    <w:p w14:paraId="53D8DA4E" w14:textId="35FC25E9" w:rsidR="003E0EE9" w:rsidRDefault="003E0EE9" w:rsidP="00A35E9C">
      <w:pPr>
        <w:rPr>
          <w:rFonts w:ascii="Times New Roman" w:hAnsi="Times New Roman" w:cs="Times New Roman"/>
          <w:lang w:val="en-AU"/>
        </w:rPr>
      </w:pPr>
      <w:r>
        <w:rPr>
          <w:rFonts w:ascii="Times New Roman" w:hAnsi="Times New Roman" w:cs="Times New Roman"/>
          <w:lang w:val="en-AU"/>
        </w:rPr>
        <w:t>In the Australian case the application of the term ‘Cold War 2.0’ has a clear beginning, and coincides with the reaction to a speech delivered by US Vice-President Mike Pence to the conservative Hudson Institute in Washington in late 2018.</w:t>
      </w:r>
      <w:r w:rsidRPr="003E0EE9">
        <w:rPr>
          <w:rFonts w:ascii="Times New Roman" w:hAnsi="Times New Roman" w:cs="Times New Roman"/>
          <w:lang w:val="en-AU"/>
        </w:rPr>
        <w:t xml:space="preserve"> </w:t>
      </w:r>
      <w:r>
        <w:rPr>
          <w:rFonts w:ascii="Times New Roman" w:hAnsi="Times New Roman" w:cs="Times New Roman"/>
          <w:lang w:val="en-AU"/>
        </w:rPr>
        <w:t>In prepared remarks, Pence detailed a catalogue of grievances concerning Chinese behaviour across economic, domestic, technological and ideological spheres. Towards the end of his speech, Pence declared that the United States will ‘not be intimidated and…will not stand down’, adding that ‘the US will not change course until China changes its ways’.</w:t>
      </w:r>
    </w:p>
    <w:p w14:paraId="12C5B7E6" w14:textId="77777777" w:rsidR="003E0EE9" w:rsidRDefault="003E0EE9" w:rsidP="00A35E9C">
      <w:pPr>
        <w:rPr>
          <w:rFonts w:ascii="Times New Roman" w:hAnsi="Times New Roman" w:cs="Times New Roman"/>
          <w:lang w:val="en-AU"/>
        </w:rPr>
      </w:pPr>
    </w:p>
    <w:p w14:paraId="3BCA5CFB" w14:textId="68BF6D8A" w:rsidR="003E0EE9" w:rsidRDefault="00BE2D6F" w:rsidP="003E0EE9">
      <w:pPr>
        <w:rPr>
          <w:rFonts w:ascii="Times New Roman" w:hAnsi="Times New Roman" w:cs="Times New Roman"/>
          <w:lang w:val="en-AU"/>
        </w:rPr>
      </w:pPr>
      <w:r>
        <w:rPr>
          <w:rFonts w:ascii="Times New Roman" w:hAnsi="Times New Roman" w:cs="Times New Roman"/>
          <w:lang w:val="en-AU"/>
        </w:rPr>
        <w:t>These</w:t>
      </w:r>
      <w:r w:rsidR="003E0EE9">
        <w:rPr>
          <w:rFonts w:ascii="Times New Roman" w:hAnsi="Times New Roman" w:cs="Times New Roman"/>
          <w:lang w:val="en-AU"/>
        </w:rPr>
        <w:t xml:space="preserve"> remarks were quickly and eagerly endorsed by a number of high profile strategic analysts in Australia. </w:t>
      </w:r>
      <w:r w:rsidR="00E45FE8">
        <w:rPr>
          <w:rFonts w:ascii="Times New Roman" w:hAnsi="Times New Roman" w:cs="Times New Roman"/>
          <w:lang w:val="en-AU"/>
        </w:rPr>
        <w:t>‘F</w:t>
      </w:r>
      <w:r w:rsidR="003E0EE9">
        <w:rPr>
          <w:rFonts w:ascii="Times New Roman" w:hAnsi="Times New Roman" w:cs="Times New Roman"/>
          <w:lang w:val="en-AU"/>
        </w:rPr>
        <w:t>uture historians</w:t>
      </w:r>
      <w:r w:rsidR="00E45FE8">
        <w:rPr>
          <w:rFonts w:ascii="Times New Roman" w:hAnsi="Times New Roman" w:cs="Times New Roman"/>
          <w:lang w:val="en-AU"/>
        </w:rPr>
        <w:t>’</w:t>
      </w:r>
      <w:r w:rsidR="00B0102B">
        <w:rPr>
          <w:rFonts w:ascii="Times New Roman" w:hAnsi="Times New Roman" w:cs="Times New Roman"/>
          <w:lang w:val="en-AU"/>
        </w:rPr>
        <w:t>, one</w:t>
      </w:r>
      <w:r w:rsidR="00E45FE8">
        <w:rPr>
          <w:rFonts w:ascii="Times New Roman" w:hAnsi="Times New Roman" w:cs="Times New Roman"/>
          <w:lang w:val="en-AU"/>
        </w:rPr>
        <w:t xml:space="preserve"> wrote, ‘</w:t>
      </w:r>
      <w:r w:rsidR="003E0EE9">
        <w:rPr>
          <w:rFonts w:ascii="Times New Roman" w:hAnsi="Times New Roman" w:cs="Times New Roman"/>
          <w:lang w:val="en-AU"/>
        </w:rPr>
        <w:t xml:space="preserve">will mark October 4 as the beginning of a second Cold War’, </w:t>
      </w:r>
      <w:r w:rsidR="00E45FE8">
        <w:rPr>
          <w:rFonts w:ascii="Times New Roman" w:hAnsi="Times New Roman" w:cs="Times New Roman"/>
          <w:lang w:val="en-AU"/>
        </w:rPr>
        <w:t>while others</w:t>
      </w:r>
      <w:r w:rsidR="003E0EE9">
        <w:rPr>
          <w:rFonts w:ascii="Times New Roman" w:hAnsi="Times New Roman" w:cs="Times New Roman"/>
          <w:lang w:val="en-AU"/>
        </w:rPr>
        <w:t xml:space="preserve"> encouraged the government to ‘f</w:t>
      </w:r>
      <w:r w:rsidR="00E45FE8">
        <w:rPr>
          <w:rFonts w:ascii="Times New Roman" w:hAnsi="Times New Roman" w:cs="Times New Roman"/>
          <w:lang w:val="en-AU"/>
        </w:rPr>
        <w:t xml:space="preserve">ollow in Mr Pence’s footsteps’ or </w:t>
      </w:r>
      <w:r w:rsidR="003E0EE9">
        <w:rPr>
          <w:rFonts w:ascii="Times New Roman" w:hAnsi="Times New Roman" w:cs="Times New Roman"/>
          <w:lang w:val="en-AU"/>
        </w:rPr>
        <w:t xml:space="preserve">declared that ‘Australia is broadly comfortable with the Pence approach’. </w:t>
      </w:r>
      <w:r w:rsidR="00E45FE8">
        <w:rPr>
          <w:rFonts w:ascii="Times New Roman" w:hAnsi="Times New Roman" w:cs="Times New Roman"/>
          <w:lang w:val="en-AU"/>
        </w:rPr>
        <w:t>Rory</w:t>
      </w:r>
      <w:r>
        <w:rPr>
          <w:rFonts w:ascii="Times New Roman" w:hAnsi="Times New Roman" w:cs="Times New Roman"/>
          <w:lang w:val="en-AU"/>
        </w:rPr>
        <w:t xml:space="preserve"> </w:t>
      </w:r>
      <w:proofErr w:type="spellStart"/>
      <w:r w:rsidR="003E0EE9">
        <w:rPr>
          <w:rFonts w:ascii="Times New Roman" w:hAnsi="Times New Roman" w:cs="Times New Roman"/>
          <w:lang w:val="en-AU"/>
        </w:rPr>
        <w:t>Medcalf</w:t>
      </w:r>
      <w:proofErr w:type="spellEnd"/>
      <w:r w:rsidR="003E0EE9">
        <w:rPr>
          <w:rFonts w:ascii="Times New Roman" w:hAnsi="Times New Roman" w:cs="Times New Roman"/>
          <w:lang w:val="en-AU"/>
        </w:rPr>
        <w:t xml:space="preserve"> has subsequently reached a little further back than the Cold War to the rise of Japanese militarism, claiming that China’s military ‘has a grip on foreign policy’ that is ‘reminiscent at times of the </w:t>
      </w:r>
      <w:proofErr w:type="spellStart"/>
      <w:r w:rsidR="003E0EE9">
        <w:rPr>
          <w:rFonts w:ascii="Times New Roman" w:hAnsi="Times New Roman" w:cs="Times New Roman"/>
          <w:lang w:val="en-AU"/>
        </w:rPr>
        <w:t>hardline</w:t>
      </w:r>
      <w:proofErr w:type="spellEnd"/>
      <w:r w:rsidR="003E0EE9">
        <w:rPr>
          <w:rFonts w:ascii="Times New Roman" w:hAnsi="Times New Roman" w:cs="Times New Roman"/>
          <w:lang w:val="en-AU"/>
        </w:rPr>
        <w:t xml:space="preserve"> officer class in 1930s Tokyo’. </w:t>
      </w:r>
    </w:p>
    <w:p w14:paraId="5D5DE4E5" w14:textId="77777777" w:rsidR="003E0EE9" w:rsidRDefault="003E0EE9" w:rsidP="003E0EE9">
      <w:pPr>
        <w:rPr>
          <w:rFonts w:ascii="Times New Roman" w:hAnsi="Times New Roman" w:cs="Times New Roman"/>
          <w:lang w:val="en-AU"/>
        </w:rPr>
      </w:pPr>
    </w:p>
    <w:p w14:paraId="76230B9E" w14:textId="599D887C" w:rsidR="003E0EE9" w:rsidRDefault="003E0EE9" w:rsidP="003E0EE9">
      <w:pPr>
        <w:rPr>
          <w:rFonts w:ascii="Times New Roman" w:hAnsi="Times New Roman" w:cs="Times New Roman"/>
          <w:lang w:val="en-AU"/>
        </w:rPr>
      </w:pPr>
      <w:r>
        <w:rPr>
          <w:rFonts w:ascii="Times New Roman" w:hAnsi="Times New Roman" w:cs="Times New Roman"/>
          <w:lang w:val="en-AU"/>
        </w:rPr>
        <w:t xml:space="preserve">In the Australian parliament these views have been most closely associated with backbench Liberal MP Andrew Hastie, who has argued that misplaced Western expectations of an economically open China ultimately liberalising politically represent a broader ‘western intellectual failure’. Hastie equated that failure </w:t>
      </w:r>
      <w:r w:rsidR="001C25E7">
        <w:rPr>
          <w:rFonts w:ascii="Times New Roman" w:hAnsi="Times New Roman" w:cs="Times New Roman"/>
          <w:lang w:val="en-AU"/>
        </w:rPr>
        <w:t xml:space="preserve">to </w:t>
      </w:r>
      <w:r>
        <w:rPr>
          <w:rFonts w:ascii="Times New Roman" w:hAnsi="Times New Roman" w:cs="Times New Roman"/>
          <w:lang w:val="en-AU"/>
        </w:rPr>
        <w:t>the French belief in 1940 that ‘their steel and concrete forts would guard them against the German advance’. Such a view constituted only the latest example of politician’s appealing to the supposed ‘lessons’ of Munich and the rise of Nazi Germany, the period that has haunted the Western strategic imagination since the end of the Second World War.</w:t>
      </w:r>
    </w:p>
    <w:p w14:paraId="398191DA" w14:textId="77777777" w:rsidR="003E0EE9" w:rsidRDefault="003E0EE9" w:rsidP="003E0EE9">
      <w:pPr>
        <w:rPr>
          <w:rFonts w:ascii="Times New Roman" w:hAnsi="Times New Roman" w:cs="Times New Roman"/>
          <w:lang w:val="en-AU"/>
        </w:rPr>
      </w:pPr>
    </w:p>
    <w:p w14:paraId="0B58CD8C" w14:textId="079389EB" w:rsidR="001962D7" w:rsidRDefault="003E0EE9" w:rsidP="003E0EE9">
      <w:pPr>
        <w:rPr>
          <w:rFonts w:ascii="Times New Roman" w:hAnsi="Times New Roman" w:cs="Times New Roman"/>
          <w:lang w:val="en-AU"/>
        </w:rPr>
      </w:pPr>
      <w:r>
        <w:rPr>
          <w:rFonts w:ascii="Times New Roman" w:hAnsi="Times New Roman" w:cs="Times New Roman"/>
          <w:lang w:val="en-AU"/>
        </w:rPr>
        <w:t xml:space="preserve">It should be pointed out, however, that neither the Australian government nor the </w:t>
      </w:r>
      <w:proofErr w:type="spellStart"/>
      <w:r w:rsidR="001C25E7">
        <w:rPr>
          <w:rFonts w:ascii="Times New Roman" w:hAnsi="Times New Roman" w:cs="Times New Roman"/>
          <w:lang w:val="en-AU"/>
        </w:rPr>
        <w:t>Labor</w:t>
      </w:r>
      <w:proofErr w:type="spellEnd"/>
      <w:r w:rsidR="001C25E7">
        <w:rPr>
          <w:rFonts w:ascii="Times New Roman" w:hAnsi="Times New Roman" w:cs="Times New Roman"/>
          <w:lang w:val="en-AU"/>
        </w:rPr>
        <w:t xml:space="preserve"> </w:t>
      </w:r>
      <w:r>
        <w:rPr>
          <w:rFonts w:ascii="Times New Roman" w:hAnsi="Times New Roman" w:cs="Times New Roman"/>
          <w:lang w:val="en-AU"/>
        </w:rPr>
        <w:t xml:space="preserve">Opposition have </w:t>
      </w:r>
      <w:r w:rsidR="00BB6AD9">
        <w:rPr>
          <w:rFonts w:ascii="Times New Roman" w:hAnsi="Times New Roman" w:cs="Times New Roman"/>
          <w:lang w:val="en-AU"/>
        </w:rPr>
        <w:t xml:space="preserve">endorsed this concept of a ‘new </w:t>
      </w:r>
      <w:r>
        <w:rPr>
          <w:rFonts w:ascii="Times New Roman" w:hAnsi="Times New Roman" w:cs="Times New Roman"/>
          <w:lang w:val="en-AU"/>
        </w:rPr>
        <w:t xml:space="preserve">Cold War’ with China, nor the idea that Beijing is a ‘strategic competitor’. </w:t>
      </w:r>
      <w:proofErr w:type="gramStart"/>
      <w:r>
        <w:rPr>
          <w:rFonts w:ascii="Times New Roman" w:hAnsi="Times New Roman" w:cs="Times New Roman"/>
          <w:lang w:val="en-AU"/>
        </w:rPr>
        <w:t>Nevertheless</w:t>
      </w:r>
      <w:proofErr w:type="gramEnd"/>
      <w:r>
        <w:rPr>
          <w:rFonts w:ascii="Times New Roman" w:hAnsi="Times New Roman" w:cs="Times New Roman"/>
          <w:lang w:val="en-AU"/>
        </w:rPr>
        <w:t xml:space="preserve"> this perspective has also been influential in discussions about the kind of regional architecture required to check Chinese power, and how best an ally such as Australia can stiffen American resolve to maintain its staying power in Asia</w:t>
      </w:r>
      <w:r w:rsidR="00BE2D6F">
        <w:rPr>
          <w:rFonts w:ascii="Times New Roman" w:hAnsi="Times New Roman" w:cs="Times New Roman"/>
          <w:lang w:val="en-AU"/>
        </w:rPr>
        <w:t xml:space="preserve">. </w:t>
      </w:r>
    </w:p>
    <w:p w14:paraId="645DDBD5" w14:textId="77777777" w:rsidR="001962D7" w:rsidRDefault="001962D7" w:rsidP="003E0EE9">
      <w:pPr>
        <w:rPr>
          <w:rFonts w:ascii="Times New Roman" w:hAnsi="Times New Roman" w:cs="Times New Roman"/>
          <w:lang w:val="en-AU"/>
        </w:rPr>
      </w:pPr>
    </w:p>
    <w:p w14:paraId="462CB28B" w14:textId="1D15577F" w:rsidR="003E0EE9" w:rsidRDefault="00BE2D6F" w:rsidP="003E0EE9">
      <w:pPr>
        <w:rPr>
          <w:rFonts w:ascii="Times New Roman" w:hAnsi="Times New Roman" w:cs="Times New Roman"/>
          <w:lang w:val="en-AU"/>
        </w:rPr>
      </w:pPr>
      <w:r>
        <w:rPr>
          <w:rFonts w:ascii="Times New Roman" w:hAnsi="Times New Roman" w:cs="Times New Roman"/>
          <w:lang w:val="en-AU"/>
        </w:rPr>
        <w:t xml:space="preserve">The appeal of the Cold War imagery </w:t>
      </w:r>
      <w:r w:rsidR="00BB6AD9">
        <w:rPr>
          <w:rFonts w:ascii="Times New Roman" w:hAnsi="Times New Roman" w:cs="Times New Roman"/>
          <w:lang w:val="en-AU"/>
        </w:rPr>
        <w:t>may very well speak</w:t>
      </w:r>
      <w:r>
        <w:rPr>
          <w:rFonts w:ascii="Times New Roman" w:hAnsi="Times New Roman" w:cs="Times New Roman"/>
          <w:lang w:val="en-AU"/>
        </w:rPr>
        <w:t xml:space="preserve"> to the longing, after nearly two decades of fighting the elusive scourge of jihadist terro</w:t>
      </w:r>
      <w:r w:rsidR="00E45FE8">
        <w:rPr>
          <w:rFonts w:ascii="Times New Roman" w:hAnsi="Times New Roman" w:cs="Times New Roman"/>
          <w:lang w:val="en-AU"/>
        </w:rPr>
        <w:t>rism, to have</w:t>
      </w:r>
      <w:r w:rsidR="00BB6AD9">
        <w:rPr>
          <w:rFonts w:ascii="Times New Roman" w:hAnsi="Times New Roman" w:cs="Times New Roman"/>
          <w:lang w:val="en-AU"/>
        </w:rPr>
        <w:t xml:space="preserve"> once more</w:t>
      </w:r>
      <w:r w:rsidR="00E45FE8">
        <w:rPr>
          <w:rFonts w:ascii="Times New Roman" w:hAnsi="Times New Roman" w:cs="Times New Roman"/>
          <w:lang w:val="en-AU"/>
        </w:rPr>
        <w:t xml:space="preserve"> a</w:t>
      </w:r>
      <w:r w:rsidR="00BB6AD9">
        <w:rPr>
          <w:rFonts w:ascii="Times New Roman" w:hAnsi="Times New Roman" w:cs="Times New Roman"/>
          <w:lang w:val="en-AU"/>
        </w:rPr>
        <w:t>n</w:t>
      </w:r>
      <w:r w:rsidR="00E45FE8">
        <w:rPr>
          <w:rFonts w:ascii="Times New Roman" w:hAnsi="Times New Roman" w:cs="Times New Roman"/>
          <w:lang w:val="en-AU"/>
        </w:rPr>
        <w:t xml:space="preserve"> </w:t>
      </w:r>
      <w:r w:rsidR="001962D7">
        <w:rPr>
          <w:rFonts w:ascii="Times New Roman" w:hAnsi="Times New Roman" w:cs="Times New Roman"/>
          <w:lang w:val="en-AU"/>
        </w:rPr>
        <w:t>exis</w:t>
      </w:r>
      <w:r w:rsidR="00E45FE8">
        <w:rPr>
          <w:rFonts w:ascii="Times New Roman" w:hAnsi="Times New Roman" w:cs="Times New Roman"/>
          <w:lang w:val="en-AU"/>
        </w:rPr>
        <w:t>tential, ideological opponent. T</w:t>
      </w:r>
      <w:r w:rsidR="001962D7">
        <w:rPr>
          <w:rFonts w:ascii="Times New Roman" w:hAnsi="Times New Roman" w:cs="Times New Roman"/>
          <w:lang w:val="en-AU"/>
        </w:rPr>
        <w:t xml:space="preserve">he Cold War has its own </w:t>
      </w:r>
      <w:r w:rsidR="000D3E31">
        <w:rPr>
          <w:rFonts w:ascii="Times New Roman" w:hAnsi="Times New Roman" w:cs="Times New Roman"/>
          <w:lang w:val="en-AU"/>
        </w:rPr>
        <w:t xml:space="preserve">soothing </w:t>
      </w:r>
      <w:r w:rsidR="001962D7">
        <w:rPr>
          <w:rFonts w:ascii="Times New Roman" w:hAnsi="Times New Roman" w:cs="Times New Roman"/>
          <w:lang w:val="en-AU"/>
        </w:rPr>
        <w:t xml:space="preserve">memories: </w:t>
      </w:r>
      <w:r w:rsidR="000D3E31">
        <w:rPr>
          <w:rFonts w:ascii="Times New Roman" w:hAnsi="Times New Roman" w:cs="Times New Roman"/>
          <w:lang w:val="en-AU"/>
        </w:rPr>
        <w:t xml:space="preserve">an entire system collapsed, </w:t>
      </w:r>
      <w:r w:rsidR="001962D7">
        <w:rPr>
          <w:rFonts w:ascii="Times New Roman" w:hAnsi="Times New Roman" w:cs="Times New Roman"/>
          <w:lang w:val="en-AU"/>
        </w:rPr>
        <w:t>walls fell, victory was declared. But using it now is the equivalent of putting on a comfortable pair of strategic slippers.</w:t>
      </w:r>
    </w:p>
    <w:p w14:paraId="3FC6AE1F" w14:textId="77777777" w:rsidR="00D03B36" w:rsidRDefault="00D03B36" w:rsidP="00A35E9C">
      <w:pPr>
        <w:rPr>
          <w:rFonts w:ascii="Times New Roman" w:hAnsi="Times New Roman" w:cs="Times New Roman"/>
          <w:lang w:val="en-AU"/>
        </w:rPr>
      </w:pPr>
    </w:p>
    <w:p w14:paraId="6AB416A2" w14:textId="4EAD87AE" w:rsidR="00BE2D6F" w:rsidRDefault="00BE2D6F" w:rsidP="00BE2D6F">
      <w:pPr>
        <w:rPr>
          <w:rFonts w:ascii="Times New Roman" w:hAnsi="Times New Roman" w:cs="Times New Roman"/>
          <w:lang w:val="en-AU"/>
        </w:rPr>
      </w:pPr>
      <w:r>
        <w:rPr>
          <w:rFonts w:ascii="Times New Roman" w:hAnsi="Times New Roman" w:cs="Times New Roman"/>
          <w:lang w:val="en-AU"/>
        </w:rPr>
        <w:t xml:space="preserve">All of these accounts, even those that tend towards the polemical, constitute the first draft of history.  Notwithstanding the legitimate claims that Australia is facing up to a new and more uncertain era in its strategic outlook, a persistent sense of geopolitical anxiety has been a factor in the national imagination since the end of the nineteenth century. Now, as the debate only intensifies over Xi’s China, it is again worth asking: to what extent can these concerns about Australia’s cultural and political geography be seen as reasonable, prudential assessments of dangers, or have they been </w:t>
      </w:r>
      <w:r w:rsidR="001C25E7">
        <w:rPr>
          <w:rFonts w:ascii="Times New Roman" w:hAnsi="Times New Roman" w:cs="Times New Roman"/>
          <w:lang w:val="en-AU"/>
        </w:rPr>
        <w:t xml:space="preserve">in part </w:t>
      </w:r>
      <w:r>
        <w:rPr>
          <w:rFonts w:ascii="Times New Roman" w:hAnsi="Times New Roman" w:cs="Times New Roman"/>
          <w:lang w:val="en-AU"/>
        </w:rPr>
        <w:t xml:space="preserve">the paranoid responses of a small Western-based nation to a sense of living once more in </w:t>
      </w:r>
      <w:proofErr w:type="gramStart"/>
      <w:r>
        <w:rPr>
          <w:rFonts w:ascii="Times New Roman" w:hAnsi="Times New Roman" w:cs="Times New Roman"/>
          <w:lang w:val="en-AU"/>
        </w:rPr>
        <w:t>a</w:t>
      </w:r>
      <w:proofErr w:type="gramEnd"/>
      <w:r>
        <w:rPr>
          <w:rFonts w:ascii="Times New Roman" w:hAnsi="Times New Roman" w:cs="Times New Roman"/>
          <w:lang w:val="en-AU"/>
        </w:rPr>
        <w:t xml:space="preserve"> uncertain and unpredictable world? </w:t>
      </w:r>
    </w:p>
    <w:p w14:paraId="437462BC" w14:textId="77777777" w:rsidR="006F6C87" w:rsidRDefault="006F6C87" w:rsidP="00BE2D6F">
      <w:pPr>
        <w:rPr>
          <w:rFonts w:ascii="Times New Roman" w:hAnsi="Times New Roman" w:cs="Times New Roman"/>
          <w:lang w:val="en-AU"/>
        </w:rPr>
      </w:pPr>
    </w:p>
    <w:p w14:paraId="0F39802B" w14:textId="7803B6D9" w:rsidR="006F6C87" w:rsidRDefault="00253E05" w:rsidP="006F6C87">
      <w:pPr>
        <w:rPr>
          <w:rFonts w:ascii="Times New Roman" w:hAnsi="Times New Roman" w:cs="Times New Roman"/>
          <w:lang w:val="en-AU"/>
        </w:rPr>
      </w:pPr>
      <w:r>
        <w:rPr>
          <w:rFonts w:ascii="Times New Roman" w:hAnsi="Times New Roman" w:cs="Times New Roman"/>
          <w:lang w:val="en-AU"/>
        </w:rPr>
        <w:t xml:space="preserve">Writing a few years ago, as the tensions in the relationship were just starting, historian </w:t>
      </w:r>
      <w:proofErr w:type="spellStart"/>
      <w:r>
        <w:rPr>
          <w:rFonts w:ascii="Times New Roman" w:hAnsi="Times New Roman" w:cs="Times New Roman"/>
          <w:lang w:val="en-AU"/>
        </w:rPr>
        <w:t>Chengxin</w:t>
      </w:r>
      <w:proofErr w:type="spellEnd"/>
      <w:r>
        <w:rPr>
          <w:rFonts w:ascii="Times New Roman" w:hAnsi="Times New Roman" w:cs="Times New Roman"/>
          <w:lang w:val="en-AU"/>
        </w:rPr>
        <w:t xml:space="preserve"> Pan concluded that </w:t>
      </w:r>
      <w:r w:rsidR="006F6C87">
        <w:rPr>
          <w:rFonts w:ascii="Times New Roman" w:hAnsi="Times New Roman" w:cs="Times New Roman"/>
          <w:lang w:val="en-AU"/>
        </w:rPr>
        <w:t xml:space="preserve">perhaps </w:t>
      </w:r>
      <w:r>
        <w:rPr>
          <w:rFonts w:ascii="Times New Roman" w:hAnsi="Times New Roman" w:cs="Times New Roman"/>
          <w:lang w:val="en-AU"/>
        </w:rPr>
        <w:t xml:space="preserve">it </w:t>
      </w:r>
      <w:r w:rsidR="006F6C87">
        <w:rPr>
          <w:rFonts w:ascii="Times New Roman" w:hAnsi="Times New Roman" w:cs="Times New Roman"/>
          <w:lang w:val="en-AU"/>
        </w:rPr>
        <w:t xml:space="preserve">comes as ‘no surprise that Australia’s close </w:t>
      </w:r>
      <w:r w:rsidR="006F6C87">
        <w:rPr>
          <w:rFonts w:ascii="Times New Roman" w:hAnsi="Times New Roman" w:cs="Times New Roman"/>
          <w:lang w:val="en-AU"/>
        </w:rPr>
        <w:lastRenderedPageBreak/>
        <w:t xml:space="preserve">economic ties with China have not been able to sway its historical mindset’. If anything, </w:t>
      </w:r>
      <w:r>
        <w:rPr>
          <w:rFonts w:ascii="Times New Roman" w:hAnsi="Times New Roman" w:cs="Times New Roman"/>
          <w:lang w:val="en-AU"/>
        </w:rPr>
        <w:t xml:space="preserve">he added, </w:t>
      </w:r>
      <w:r w:rsidR="006F6C87">
        <w:rPr>
          <w:rFonts w:ascii="Times New Roman" w:hAnsi="Times New Roman" w:cs="Times New Roman"/>
          <w:lang w:val="en-AU"/>
        </w:rPr>
        <w:t>‘this geo-economic proximity seems to have aggravated that anxiety’.</w:t>
      </w:r>
      <w:r w:rsidR="00BA3D35">
        <w:rPr>
          <w:rFonts w:ascii="Times New Roman" w:hAnsi="Times New Roman" w:cs="Times New Roman"/>
          <w:lang w:val="en-AU"/>
        </w:rPr>
        <w:t xml:space="preserve"> </w:t>
      </w:r>
      <w:r w:rsidR="006F6C87">
        <w:rPr>
          <w:rFonts w:ascii="Times New Roman" w:hAnsi="Times New Roman" w:cs="Times New Roman"/>
          <w:lang w:val="en-AU"/>
        </w:rPr>
        <w:t xml:space="preserve"> </w:t>
      </w:r>
    </w:p>
    <w:p w14:paraId="418A9F4A" w14:textId="77777777" w:rsidR="00BA3D35" w:rsidRDefault="00BA3D35" w:rsidP="006F6C87">
      <w:pPr>
        <w:rPr>
          <w:rFonts w:ascii="Times New Roman" w:hAnsi="Times New Roman" w:cs="Times New Roman"/>
          <w:lang w:val="en-AU"/>
        </w:rPr>
      </w:pPr>
    </w:p>
    <w:p w14:paraId="4A1B20AE" w14:textId="77777777" w:rsidR="00EC174E" w:rsidRDefault="00BA3D35" w:rsidP="006F6C87">
      <w:pPr>
        <w:rPr>
          <w:rFonts w:ascii="Times New Roman" w:hAnsi="Times New Roman" w:cs="Times New Roman"/>
          <w:lang w:val="en-AU"/>
        </w:rPr>
      </w:pPr>
      <w:r>
        <w:rPr>
          <w:rFonts w:ascii="Times New Roman" w:hAnsi="Times New Roman" w:cs="Times New Roman"/>
          <w:lang w:val="en-AU"/>
        </w:rPr>
        <w:t>The irony of all this is not hard to miss. In the late 1970s, and again in the middle of this year, Chinese officials have said explicitly that so far as Beijing</w:t>
      </w:r>
      <w:r w:rsidR="004A031B">
        <w:rPr>
          <w:rFonts w:ascii="Times New Roman" w:hAnsi="Times New Roman" w:cs="Times New Roman"/>
          <w:lang w:val="en-AU"/>
        </w:rPr>
        <w:t>’s attitude towards Australia</w:t>
      </w:r>
      <w:r>
        <w:rPr>
          <w:rFonts w:ascii="Times New Roman" w:hAnsi="Times New Roman" w:cs="Times New Roman"/>
          <w:lang w:val="en-AU"/>
        </w:rPr>
        <w:t xml:space="preserve"> is concerned, there are ‘no problems left over from history’. </w:t>
      </w:r>
    </w:p>
    <w:p w14:paraId="53F9CCA7" w14:textId="77777777" w:rsidR="00EC174E" w:rsidRDefault="00EC174E" w:rsidP="006F6C87">
      <w:pPr>
        <w:rPr>
          <w:rFonts w:ascii="Times New Roman" w:hAnsi="Times New Roman" w:cs="Times New Roman"/>
          <w:lang w:val="en-AU"/>
        </w:rPr>
      </w:pPr>
    </w:p>
    <w:p w14:paraId="312D15FC" w14:textId="77777777" w:rsidR="00EC174E" w:rsidRDefault="00BA3D35" w:rsidP="006F6C87">
      <w:pPr>
        <w:rPr>
          <w:rFonts w:ascii="Times New Roman" w:hAnsi="Times New Roman"/>
        </w:rPr>
      </w:pPr>
      <w:r>
        <w:rPr>
          <w:rFonts w:ascii="Times New Roman" w:hAnsi="Times New Roman"/>
        </w:rPr>
        <w:t xml:space="preserve">This was a remarkable statement to be made in the shadow of the Vietnam war, not to mention the demonising of China that had taken place throughout the Cold War and the nineteenth century. Essentially, the Chinese were showing a preparedness to wipe Australia’s historical slate clean, at the same time affirming that Australia carried none of the baggage associated with the big power dynamics and historical memories that typified its relations with Japan and the United States. </w:t>
      </w:r>
    </w:p>
    <w:p w14:paraId="0D156BC6" w14:textId="77777777" w:rsidR="00EC174E" w:rsidRDefault="00EC174E" w:rsidP="006F6C87">
      <w:pPr>
        <w:rPr>
          <w:rFonts w:ascii="Times New Roman" w:hAnsi="Times New Roman"/>
        </w:rPr>
      </w:pPr>
    </w:p>
    <w:p w14:paraId="7E0DA87B" w14:textId="1E2CE243" w:rsidR="00BA3D35" w:rsidRPr="00BA3D35" w:rsidRDefault="00BA3D35" w:rsidP="006F6C87">
      <w:pPr>
        <w:rPr>
          <w:rFonts w:ascii="Times New Roman" w:hAnsi="Times New Roman"/>
        </w:rPr>
      </w:pPr>
      <w:r>
        <w:rPr>
          <w:rFonts w:ascii="Times New Roman" w:hAnsi="Times New Roman"/>
        </w:rPr>
        <w:t xml:space="preserve">It was an observation that continued to inform the way that Australian officials prepared advice for government in </w:t>
      </w:r>
      <w:r w:rsidR="009F6B1B">
        <w:rPr>
          <w:rFonts w:ascii="Times New Roman" w:hAnsi="Times New Roman"/>
        </w:rPr>
        <w:t xml:space="preserve">the 1980s, and shows the </w:t>
      </w:r>
      <w:r>
        <w:rPr>
          <w:rFonts w:ascii="Times New Roman" w:hAnsi="Times New Roman"/>
        </w:rPr>
        <w:t>opportunity that Australia was being presented to transcend those more troublesome memories. In essence, the weight was being taken out of the historical saddle bags.  The problem with so much of the debate today is that some ar</w:t>
      </w:r>
      <w:r w:rsidR="000012F8">
        <w:rPr>
          <w:rFonts w:ascii="Times New Roman" w:hAnsi="Times New Roman"/>
        </w:rPr>
        <w:t>e</w:t>
      </w:r>
      <w:r>
        <w:rPr>
          <w:rFonts w:ascii="Times New Roman" w:hAnsi="Times New Roman"/>
        </w:rPr>
        <w:t xml:space="preserve"> clearly keen to p</w:t>
      </w:r>
      <w:r w:rsidR="000012F8">
        <w:rPr>
          <w:rFonts w:ascii="Times New Roman" w:hAnsi="Times New Roman"/>
        </w:rPr>
        <w:t xml:space="preserve">ut new, old historical </w:t>
      </w:r>
      <w:r>
        <w:rPr>
          <w:rFonts w:ascii="Times New Roman" w:hAnsi="Times New Roman"/>
        </w:rPr>
        <w:t>weights back in</w:t>
      </w:r>
      <w:r w:rsidR="000012F8">
        <w:rPr>
          <w:rFonts w:ascii="Times New Roman" w:hAnsi="Times New Roman"/>
        </w:rPr>
        <w:t xml:space="preserve"> it</w:t>
      </w:r>
      <w:r>
        <w:rPr>
          <w:rFonts w:ascii="Times New Roman" w:hAnsi="Times New Roman"/>
        </w:rPr>
        <w:t>.</w:t>
      </w:r>
    </w:p>
    <w:p w14:paraId="2BF6A8B2" w14:textId="77777777" w:rsidR="006F6C87" w:rsidRDefault="006F6C87" w:rsidP="006F6C87">
      <w:pPr>
        <w:rPr>
          <w:rFonts w:ascii="Times New Roman" w:hAnsi="Times New Roman" w:cs="Times New Roman"/>
          <w:lang w:val="en-AU"/>
        </w:rPr>
      </w:pPr>
    </w:p>
    <w:p w14:paraId="480FF72A" w14:textId="1E58B5D7" w:rsidR="00CE5CD0" w:rsidRDefault="00253E05" w:rsidP="00981688">
      <w:pPr>
        <w:rPr>
          <w:rFonts w:ascii="Times New Roman" w:hAnsi="Times New Roman" w:cs="Times New Roman"/>
          <w:lang w:val="en-AU"/>
        </w:rPr>
      </w:pPr>
      <w:r>
        <w:rPr>
          <w:rFonts w:ascii="Times New Roman" w:hAnsi="Times New Roman" w:cs="Times New Roman"/>
          <w:lang w:val="en-AU"/>
        </w:rPr>
        <w:t>All of this begs the question</w:t>
      </w:r>
      <w:r w:rsidR="00981688">
        <w:rPr>
          <w:rFonts w:ascii="Times New Roman" w:hAnsi="Times New Roman" w:cs="Times New Roman"/>
          <w:lang w:val="en-AU"/>
        </w:rPr>
        <w:t xml:space="preserve"> as to how Australia continues to grapple with this new order taking shape.</w:t>
      </w:r>
      <w:r w:rsidR="00CE5CD0">
        <w:rPr>
          <w:rFonts w:ascii="Times New Roman" w:hAnsi="Times New Roman" w:cs="Times New Roman"/>
          <w:lang w:val="en-AU"/>
        </w:rPr>
        <w:t xml:space="preserve"> </w:t>
      </w:r>
      <w:r w:rsidR="00981688">
        <w:rPr>
          <w:rFonts w:ascii="Times New Roman" w:hAnsi="Times New Roman" w:cs="Times New Roman"/>
          <w:lang w:val="en-AU"/>
        </w:rPr>
        <w:t>In his recent book the former Ambassador to China</w:t>
      </w:r>
      <w:r w:rsidR="0048718C">
        <w:rPr>
          <w:rFonts w:ascii="Times New Roman" w:hAnsi="Times New Roman" w:cs="Times New Roman"/>
          <w:lang w:val="en-AU"/>
        </w:rPr>
        <w:t xml:space="preserve"> </w:t>
      </w:r>
      <w:r w:rsidR="006D0DB0">
        <w:rPr>
          <w:rFonts w:ascii="Times New Roman" w:hAnsi="Times New Roman" w:cs="Times New Roman"/>
          <w:lang w:val="en-AU"/>
        </w:rPr>
        <w:t xml:space="preserve">Geoff </w:t>
      </w:r>
      <w:r w:rsidR="00981688">
        <w:rPr>
          <w:rFonts w:ascii="Times New Roman" w:hAnsi="Times New Roman" w:cs="Times New Roman"/>
          <w:lang w:val="en-AU"/>
        </w:rPr>
        <w:t xml:space="preserve">Raby </w:t>
      </w:r>
      <w:r w:rsidR="00CE5CD0">
        <w:rPr>
          <w:rFonts w:ascii="Times New Roman" w:hAnsi="Times New Roman" w:cs="Times New Roman"/>
          <w:lang w:val="en-AU"/>
        </w:rPr>
        <w:t xml:space="preserve">stresses that foreign and strategic policy has to be based on a ‘contemporary understanding of how profoundly the world order has been changed by China’s inexorable rise’. We need he said to navigate a new ‘bounded multipolar order with great skill’. </w:t>
      </w:r>
    </w:p>
    <w:p w14:paraId="6E671C43" w14:textId="77777777" w:rsidR="00CE5CD0" w:rsidRDefault="00CE5CD0" w:rsidP="00981688">
      <w:pPr>
        <w:rPr>
          <w:rFonts w:ascii="Times New Roman" w:hAnsi="Times New Roman" w:cs="Times New Roman"/>
          <w:lang w:val="en-AU"/>
        </w:rPr>
      </w:pPr>
    </w:p>
    <w:p w14:paraId="2ECC4805" w14:textId="04B4253D" w:rsidR="00981688" w:rsidRDefault="00CE5CD0" w:rsidP="00981688">
      <w:pPr>
        <w:rPr>
          <w:rFonts w:ascii="Times New Roman" w:hAnsi="Times New Roman" w:cs="Times New Roman"/>
          <w:lang w:val="en-AU"/>
        </w:rPr>
      </w:pPr>
      <w:r>
        <w:rPr>
          <w:rFonts w:ascii="Times New Roman" w:hAnsi="Times New Roman" w:cs="Times New Roman"/>
          <w:lang w:val="en-AU"/>
        </w:rPr>
        <w:t xml:space="preserve">Raby </w:t>
      </w:r>
      <w:r w:rsidR="00981688">
        <w:rPr>
          <w:rFonts w:ascii="Times New Roman" w:hAnsi="Times New Roman" w:cs="Times New Roman"/>
          <w:lang w:val="en-AU"/>
        </w:rPr>
        <w:t>proposes a new ‘grand strategy’</w:t>
      </w:r>
      <w:r w:rsidR="00EF11B5">
        <w:rPr>
          <w:rFonts w:ascii="Times New Roman" w:hAnsi="Times New Roman" w:cs="Times New Roman"/>
          <w:lang w:val="en-AU"/>
        </w:rPr>
        <w:t xml:space="preserve"> for the country</w:t>
      </w:r>
      <w:r w:rsidR="00981688">
        <w:rPr>
          <w:rFonts w:ascii="Times New Roman" w:hAnsi="Times New Roman" w:cs="Times New Roman"/>
          <w:lang w:val="en-AU"/>
        </w:rPr>
        <w:t xml:space="preserve">: a term not often heard in Australia’s foreign policy debate. It is required, he contends, not because of Australia’s strategic weight, but because of the very real prospect that Australia will find itself increasingly alone. </w:t>
      </w:r>
    </w:p>
    <w:p w14:paraId="6DF3BF68" w14:textId="77777777" w:rsidR="00981688" w:rsidRDefault="00981688" w:rsidP="00981688">
      <w:pPr>
        <w:rPr>
          <w:rFonts w:ascii="Times New Roman" w:hAnsi="Times New Roman" w:cs="Times New Roman"/>
          <w:lang w:val="en-AU"/>
        </w:rPr>
      </w:pPr>
    </w:p>
    <w:p w14:paraId="42B181C5" w14:textId="3B02DF95" w:rsidR="00981688" w:rsidRDefault="00981688" w:rsidP="00981688">
      <w:pPr>
        <w:rPr>
          <w:rFonts w:ascii="Times New Roman" w:hAnsi="Times New Roman" w:cs="Times New Roman"/>
          <w:lang w:val="en-AU"/>
        </w:rPr>
      </w:pPr>
      <w:r>
        <w:rPr>
          <w:rFonts w:ascii="Times New Roman" w:hAnsi="Times New Roman" w:cs="Times New Roman"/>
          <w:lang w:val="en-AU"/>
        </w:rPr>
        <w:t>Hugh White has also made this argument and Raby agrees that defence spending has to rise. The difference in Raby’s realism, however, is that such a strategy, whilst needing to acknowledge that China will be the dominant power in East Asia, nevertheless is also based on ‘a reasonable assumption of the US’s continuing military pre-eminence’. And where White stresses Australia plunging into unknown strategic waters with few navigational instruments to chart the new coordinates, Raby looks to the middle power activism of the Hawke and Keating governments as a model for the kind of diplomacy Australia needs to practice. Expand the Quad by all means, says Raby, but let China join it. The region needs new, inclusive security architecture.</w:t>
      </w:r>
    </w:p>
    <w:p w14:paraId="2A16D858" w14:textId="77777777" w:rsidR="00EF11B5" w:rsidRDefault="00EF11B5" w:rsidP="00981688">
      <w:pPr>
        <w:rPr>
          <w:rFonts w:ascii="Times New Roman" w:hAnsi="Times New Roman" w:cs="Times New Roman"/>
          <w:lang w:val="en-AU"/>
        </w:rPr>
      </w:pPr>
    </w:p>
    <w:p w14:paraId="4976620A" w14:textId="3AF0F590" w:rsidR="00EF11B5" w:rsidRDefault="00EF11B5" w:rsidP="00981688">
      <w:pPr>
        <w:rPr>
          <w:rFonts w:ascii="Times New Roman" w:hAnsi="Times New Roman" w:cs="Times New Roman"/>
          <w:lang w:val="en-AU"/>
        </w:rPr>
      </w:pPr>
      <w:r>
        <w:rPr>
          <w:rFonts w:ascii="Times New Roman" w:hAnsi="Times New Roman" w:cs="Times New Roman"/>
          <w:lang w:val="en-AU"/>
        </w:rPr>
        <w:t>All of this should be approached with some optimism, and indeed with the</w:t>
      </w:r>
      <w:r w:rsidR="000012F8">
        <w:rPr>
          <w:rFonts w:ascii="Times New Roman" w:hAnsi="Times New Roman" w:cs="Times New Roman"/>
          <w:lang w:val="en-AU"/>
        </w:rPr>
        <w:t xml:space="preserve"> signature of the</w:t>
      </w:r>
      <w:r>
        <w:rPr>
          <w:rFonts w:ascii="Times New Roman" w:hAnsi="Times New Roman" w:cs="Times New Roman"/>
          <w:lang w:val="en-AU"/>
        </w:rPr>
        <w:t xml:space="preserve"> RCEP, the Pacific step up and the renewed focus on South East Asia, governments are in their own way responding to this new world. </w:t>
      </w:r>
    </w:p>
    <w:p w14:paraId="4E20B3D5" w14:textId="77777777" w:rsidR="0048718C" w:rsidRDefault="0048718C" w:rsidP="006E71ED">
      <w:pPr>
        <w:rPr>
          <w:rFonts w:ascii="Times New Roman" w:hAnsi="Times New Roman" w:cs="Times New Roman"/>
          <w:lang w:val="en-AU"/>
        </w:rPr>
      </w:pPr>
    </w:p>
    <w:p w14:paraId="28202A85" w14:textId="67D794D1" w:rsidR="00E542A9" w:rsidRPr="00E542A9" w:rsidRDefault="00EF11B5" w:rsidP="00E542A9">
      <w:pPr>
        <w:rPr>
          <w:rFonts w:ascii="Times New Roman" w:hAnsi="Times New Roman" w:cs="Times New Roman"/>
          <w:lang w:val="en-AU"/>
        </w:rPr>
      </w:pPr>
      <w:r>
        <w:rPr>
          <w:rFonts w:ascii="Times New Roman" w:hAnsi="Times New Roman" w:cs="Times New Roman"/>
        </w:rPr>
        <w:t>This has b</w:t>
      </w:r>
      <w:r w:rsidR="000012F8">
        <w:rPr>
          <w:rFonts w:ascii="Times New Roman" w:hAnsi="Times New Roman" w:cs="Times New Roman"/>
        </w:rPr>
        <w:t>een something of a journey, with its</w:t>
      </w:r>
      <w:r>
        <w:rPr>
          <w:rFonts w:ascii="Times New Roman" w:hAnsi="Times New Roman" w:cs="Times New Roman"/>
        </w:rPr>
        <w:t xml:space="preserve"> inevitable twists and turns. </w:t>
      </w:r>
      <w:r w:rsidR="00E542A9">
        <w:rPr>
          <w:rFonts w:ascii="Times New Roman" w:hAnsi="Times New Roman" w:cs="Times New Roman"/>
        </w:rPr>
        <w:t xml:space="preserve">From the 1970s </w:t>
      </w:r>
      <w:r w:rsidR="00E542A9" w:rsidRPr="00E542A9">
        <w:rPr>
          <w:rFonts w:ascii="Times New Roman" w:hAnsi="Times New Roman" w:cs="Times New Roman"/>
        </w:rPr>
        <w:t>Australia found the process of integrating itself with Asia extraordinarily complex</w:t>
      </w:r>
      <w:r w:rsidR="00E542A9">
        <w:rPr>
          <w:rFonts w:ascii="Times New Roman" w:hAnsi="Times New Roman" w:cs="Times New Roman"/>
        </w:rPr>
        <w:t>. It was in awkward situation. It was in the words of one commentator</w:t>
      </w:r>
      <w:r w:rsidR="00E542A9" w:rsidRPr="00E542A9">
        <w:rPr>
          <w:rFonts w:ascii="Times New Roman" w:hAnsi="Times New Roman" w:cs="Times New Roman"/>
          <w:lang w:val="en-AU"/>
        </w:rPr>
        <w:t xml:space="preserve"> </w:t>
      </w:r>
      <w:r w:rsidR="00E542A9">
        <w:rPr>
          <w:rFonts w:ascii="Times New Roman" w:hAnsi="Times New Roman" w:cs="Times New Roman"/>
          <w:lang w:val="en-AU"/>
        </w:rPr>
        <w:t>‘</w:t>
      </w:r>
      <w:r w:rsidR="00E542A9" w:rsidRPr="00E542A9">
        <w:rPr>
          <w:rFonts w:ascii="Times New Roman" w:hAnsi="Times New Roman" w:cs="Times New Roman"/>
          <w:lang w:val="en-AU"/>
        </w:rPr>
        <w:t>a country in search of a region</w:t>
      </w:r>
      <w:r w:rsidR="00E542A9">
        <w:rPr>
          <w:rFonts w:ascii="Times New Roman" w:hAnsi="Times New Roman" w:cs="Times New Roman"/>
          <w:lang w:val="en-AU"/>
        </w:rPr>
        <w:t>’</w:t>
      </w:r>
      <w:r w:rsidR="00E542A9" w:rsidRPr="00E542A9">
        <w:rPr>
          <w:rFonts w:ascii="Times New Roman" w:hAnsi="Times New Roman" w:cs="Times New Roman"/>
          <w:lang w:val="en-AU"/>
        </w:rPr>
        <w:t>. Or as Stuart Harris, the h</w:t>
      </w:r>
      <w:r w:rsidR="000B7E02">
        <w:rPr>
          <w:rFonts w:ascii="Times New Roman" w:hAnsi="Times New Roman" w:cs="Times New Roman"/>
          <w:lang w:val="en-AU"/>
        </w:rPr>
        <w:t xml:space="preserve">ead of the Foreign Affairs Department, </w:t>
      </w:r>
      <w:r w:rsidR="00E542A9" w:rsidRPr="00E542A9">
        <w:rPr>
          <w:rFonts w:ascii="Times New Roman" w:hAnsi="Times New Roman" w:cs="Times New Roman"/>
          <w:lang w:val="en-AU"/>
        </w:rPr>
        <w:t xml:space="preserve">said in 1986 ‘We are an isolated country in the sense that there is a lack of regional links—there is no region or grouping to which we belong naturally—and no easy alliances that are immediately useful to </w:t>
      </w:r>
      <w:r w:rsidR="00E542A9" w:rsidRPr="00E542A9">
        <w:rPr>
          <w:rFonts w:ascii="Times New Roman" w:hAnsi="Times New Roman" w:cs="Times New Roman"/>
          <w:lang w:val="en-AU"/>
        </w:rPr>
        <w:lastRenderedPageBreak/>
        <w:t xml:space="preserve">us. </w:t>
      </w:r>
      <w:r w:rsidR="00E542A9">
        <w:rPr>
          <w:rFonts w:ascii="Times New Roman" w:hAnsi="Times New Roman" w:cs="Times New Roman"/>
          <w:lang w:val="en-AU"/>
        </w:rPr>
        <w:t xml:space="preserve"> </w:t>
      </w:r>
      <w:r w:rsidR="00E542A9" w:rsidRPr="00E542A9">
        <w:rPr>
          <w:rFonts w:ascii="Times New Roman" w:hAnsi="Times New Roman" w:cs="Times New Roman"/>
          <w:lang w:val="en-AU"/>
        </w:rPr>
        <w:t xml:space="preserve">This recurring sense of being alone made Australians anxious but also drove them on to seek to create a region to which they could belong. </w:t>
      </w:r>
    </w:p>
    <w:p w14:paraId="750BF732" w14:textId="77777777" w:rsidR="00E542A9" w:rsidRPr="00E542A9" w:rsidRDefault="00E542A9" w:rsidP="00E542A9">
      <w:pPr>
        <w:rPr>
          <w:rFonts w:ascii="Times New Roman" w:hAnsi="Times New Roman" w:cs="Times New Roman"/>
          <w:lang w:val="en-AU"/>
        </w:rPr>
      </w:pPr>
    </w:p>
    <w:p w14:paraId="671732EC" w14:textId="5461CE7E" w:rsidR="00E542A9" w:rsidRPr="00E542A9" w:rsidRDefault="00E542A9" w:rsidP="00E542A9">
      <w:pPr>
        <w:rPr>
          <w:rFonts w:ascii="Times New Roman" w:hAnsi="Times New Roman" w:cs="Times New Roman"/>
          <w:lang w:val="en-AU"/>
        </w:rPr>
      </w:pPr>
      <w:proofErr w:type="gramStart"/>
      <w:r w:rsidRPr="00E542A9">
        <w:rPr>
          <w:rFonts w:ascii="Times New Roman" w:hAnsi="Times New Roman" w:cs="Times New Roman"/>
          <w:lang w:val="en-AU"/>
        </w:rPr>
        <w:t>Thus</w:t>
      </w:r>
      <w:proofErr w:type="gramEnd"/>
      <w:r w:rsidRPr="00E542A9">
        <w:rPr>
          <w:rFonts w:ascii="Times New Roman" w:hAnsi="Times New Roman" w:cs="Times New Roman"/>
          <w:lang w:val="en-AU"/>
        </w:rPr>
        <w:t xml:space="preserve"> in the 1980s Australia engaged in an extraordinarily active, multidimensional and constructive diplomacy aimed at achieving just this end. </w:t>
      </w:r>
      <w:r w:rsidR="00EF11B5">
        <w:rPr>
          <w:rFonts w:ascii="Times New Roman" w:hAnsi="Times New Roman" w:cs="Times New Roman"/>
          <w:lang w:val="en-AU"/>
        </w:rPr>
        <w:t xml:space="preserve">APEC, the APEC </w:t>
      </w:r>
      <w:proofErr w:type="spellStart"/>
      <w:r w:rsidR="00EF11B5">
        <w:rPr>
          <w:rFonts w:ascii="Times New Roman" w:hAnsi="Times New Roman" w:cs="Times New Roman"/>
          <w:lang w:val="en-AU"/>
        </w:rPr>
        <w:t>leaders</w:t>
      </w:r>
      <w:proofErr w:type="spellEnd"/>
      <w:r w:rsidR="00EF11B5">
        <w:rPr>
          <w:rFonts w:ascii="Times New Roman" w:hAnsi="Times New Roman" w:cs="Times New Roman"/>
          <w:lang w:val="en-AU"/>
        </w:rPr>
        <w:t xml:space="preserve"> summit, the Cambodia peace accords, the </w:t>
      </w:r>
      <w:r w:rsidR="00EE7093">
        <w:rPr>
          <w:rFonts w:ascii="Times New Roman" w:hAnsi="Times New Roman" w:cs="Times New Roman"/>
          <w:lang w:val="en-AU"/>
        </w:rPr>
        <w:t>Canberra commission, the Bali process on people smuggling and trafficking</w:t>
      </w:r>
      <w:r w:rsidR="000012F8">
        <w:rPr>
          <w:rFonts w:ascii="Times New Roman" w:hAnsi="Times New Roman" w:cs="Times New Roman"/>
          <w:lang w:val="en-AU"/>
        </w:rPr>
        <w:t>.</w:t>
      </w:r>
    </w:p>
    <w:p w14:paraId="4CC825E3" w14:textId="77777777" w:rsidR="006E71ED" w:rsidRDefault="006E71ED" w:rsidP="006E71ED">
      <w:pPr>
        <w:rPr>
          <w:rFonts w:ascii="Times New Roman" w:hAnsi="Times New Roman" w:cs="Times New Roman"/>
          <w:lang w:val="en-AU"/>
        </w:rPr>
      </w:pPr>
    </w:p>
    <w:p w14:paraId="5C7C7199" w14:textId="2774E8FA" w:rsidR="006E71ED" w:rsidRPr="005976DD" w:rsidRDefault="00EF11B5" w:rsidP="005976DD">
      <w:pPr>
        <w:rPr>
          <w:rFonts w:ascii="Times New Roman" w:hAnsi="Times New Roman" w:cs="Times New Roman"/>
          <w:lang w:val="en-AU"/>
        </w:rPr>
      </w:pPr>
      <w:r>
        <w:rPr>
          <w:rFonts w:ascii="Times New Roman" w:hAnsi="Times New Roman" w:cs="Times New Roman"/>
          <w:lang w:val="en-AU"/>
        </w:rPr>
        <w:t xml:space="preserve">But it has been </w:t>
      </w:r>
      <w:proofErr w:type="spellStart"/>
      <w:r>
        <w:rPr>
          <w:rFonts w:ascii="Times New Roman" w:hAnsi="Times New Roman" w:cs="Times New Roman"/>
          <w:lang w:val="en-AU"/>
        </w:rPr>
        <w:t>some time</w:t>
      </w:r>
      <w:proofErr w:type="spellEnd"/>
      <w:r>
        <w:rPr>
          <w:rFonts w:ascii="Times New Roman" w:hAnsi="Times New Roman" w:cs="Times New Roman"/>
          <w:lang w:val="en-AU"/>
        </w:rPr>
        <w:t xml:space="preserve"> between Raby’s ideas for a new grand strategy and the only other serious and sustained attempt to come up with a new framework for Australian foreign policy, when </w:t>
      </w:r>
      <w:r w:rsidR="000B7E02">
        <w:rPr>
          <w:rFonts w:ascii="Times New Roman" w:hAnsi="Times New Roman" w:cs="Times New Roman"/>
          <w:lang w:val="en-AU"/>
        </w:rPr>
        <w:t xml:space="preserve">Gareth Evans </w:t>
      </w:r>
      <w:r>
        <w:rPr>
          <w:rFonts w:ascii="Times New Roman" w:hAnsi="Times New Roman" w:cs="Times New Roman"/>
          <w:lang w:val="en-AU"/>
        </w:rPr>
        <w:t xml:space="preserve">and Bruce Grant tried to set down the country’s response to the coming of the so called ‘new world order’ in the early 1990s. There are currents from that work, too, worth bearing in mind. Evans and Grant were aware of the Fukuyama ‘end of history’ thesis but they were not swayed by it: </w:t>
      </w:r>
      <w:r w:rsidR="006E71ED" w:rsidRPr="005976DD">
        <w:rPr>
          <w:rFonts w:ascii="Times New Roman" w:hAnsi="Times New Roman" w:cs="Times New Roman"/>
          <w:lang w:val="en-AU"/>
        </w:rPr>
        <w:t>‘the course of history is rarely if ever the irresistible working out of forces in obedience to some discoverable law of human affairs.’ Here was a reason-based</w:t>
      </w:r>
      <w:r w:rsidR="000012F8">
        <w:rPr>
          <w:rFonts w:ascii="Times New Roman" w:hAnsi="Times New Roman" w:cs="Times New Roman"/>
          <w:lang w:val="en-AU"/>
        </w:rPr>
        <w:t>,</w:t>
      </w:r>
      <w:r w:rsidR="006E71ED" w:rsidRPr="005976DD">
        <w:rPr>
          <w:rFonts w:ascii="Times New Roman" w:hAnsi="Times New Roman" w:cs="Times New Roman"/>
          <w:lang w:val="en-AU"/>
        </w:rPr>
        <w:t xml:space="preserve"> pragmatic Australian approach to understanding international relations.</w:t>
      </w:r>
    </w:p>
    <w:p w14:paraId="147CF140" w14:textId="77777777" w:rsidR="006E71ED" w:rsidRPr="005976DD" w:rsidRDefault="006E71ED" w:rsidP="005976DD">
      <w:pPr>
        <w:rPr>
          <w:rFonts w:ascii="Times New Roman" w:hAnsi="Times New Roman" w:cs="Times New Roman"/>
          <w:lang w:val="en-AU"/>
        </w:rPr>
      </w:pPr>
    </w:p>
    <w:p w14:paraId="183FF10E" w14:textId="54C0D506" w:rsidR="006E71ED" w:rsidRDefault="006E71ED" w:rsidP="005976DD">
      <w:pPr>
        <w:rPr>
          <w:rFonts w:ascii="Times New Roman" w:hAnsi="Times New Roman" w:cs="Times New Roman"/>
          <w:lang w:val="en-AU"/>
        </w:rPr>
      </w:pPr>
      <w:r w:rsidRPr="005976DD">
        <w:rPr>
          <w:rFonts w:ascii="Times New Roman" w:hAnsi="Times New Roman" w:cs="Times New Roman"/>
          <w:lang w:val="en-AU"/>
        </w:rPr>
        <w:t>Australia’s middle power status and its practice, at least since the 1970s, of both adapting to a world it cannot control and working through international institutions to further its interests did not encourage an attempt to produce final solutions.</w:t>
      </w:r>
      <w:r w:rsidR="00EE7093">
        <w:rPr>
          <w:rFonts w:ascii="Times New Roman" w:hAnsi="Times New Roman" w:cs="Times New Roman"/>
          <w:lang w:val="en-AU"/>
        </w:rPr>
        <w:t xml:space="preserve"> </w:t>
      </w:r>
      <w:r w:rsidRPr="005976DD">
        <w:rPr>
          <w:rFonts w:ascii="Times New Roman" w:hAnsi="Times New Roman" w:cs="Times New Roman"/>
          <w:lang w:val="en-AU"/>
        </w:rPr>
        <w:t xml:space="preserve"> Lacking pretensions to omnipotence Australia is not in </w:t>
      </w:r>
      <w:r w:rsidR="000B7E02">
        <w:rPr>
          <w:rFonts w:ascii="Times New Roman" w:hAnsi="Times New Roman" w:cs="Times New Roman"/>
          <w:lang w:val="en-AU"/>
        </w:rPr>
        <w:t>a position to claim omniscience.</w:t>
      </w:r>
      <w:r w:rsidR="00EE7093">
        <w:rPr>
          <w:rFonts w:ascii="Times New Roman" w:hAnsi="Times New Roman" w:cs="Times New Roman"/>
          <w:lang w:val="en-AU"/>
        </w:rPr>
        <w:t xml:space="preserve"> What it did produce was intelligent, creative and activist diplomacy.</w:t>
      </w:r>
    </w:p>
    <w:p w14:paraId="4B1A8B06" w14:textId="77777777" w:rsidR="000012F8" w:rsidRPr="005976DD" w:rsidRDefault="000012F8" w:rsidP="005976DD">
      <w:pPr>
        <w:rPr>
          <w:rFonts w:ascii="Times New Roman" w:hAnsi="Times New Roman" w:cs="Times New Roman"/>
          <w:lang w:val="en-AU"/>
        </w:rPr>
      </w:pPr>
    </w:p>
    <w:p w14:paraId="0FBEB6BE" w14:textId="1288424F" w:rsidR="00945199" w:rsidRPr="005976DD" w:rsidRDefault="00EF11B5" w:rsidP="005976DD">
      <w:pPr>
        <w:rPr>
          <w:rFonts w:ascii="Times New Roman" w:hAnsi="Times New Roman" w:cs="Times New Roman"/>
          <w:lang w:val="en-AU"/>
        </w:rPr>
      </w:pPr>
      <w:r>
        <w:rPr>
          <w:rFonts w:ascii="Times New Roman" w:hAnsi="Times New Roman" w:cs="Times New Roman"/>
          <w:lang w:val="en-AU"/>
        </w:rPr>
        <w:t>Australian foreign policy makers have for the most part</w:t>
      </w:r>
      <w:r w:rsidR="00AB6A9F" w:rsidRPr="005976DD">
        <w:rPr>
          <w:rFonts w:ascii="Times New Roman" w:hAnsi="Times New Roman" w:cs="Times New Roman"/>
          <w:lang w:val="en-AU"/>
        </w:rPr>
        <w:t xml:space="preserve"> </w:t>
      </w:r>
      <w:r>
        <w:rPr>
          <w:rFonts w:ascii="Times New Roman" w:hAnsi="Times New Roman" w:cs="Times New Roman"/>
          <w:lang w:val="en-AU"/>
        </w:rPr>
        <w:t>understood</w:t>
      </w:r>
      <w:r w:rsidR="00945199" w:rsidRPr="005976DD">
        <w:rPr>
          <w:rFonts w:ascii="Times New Roman" w:hAnsi="Times New Roman" w:cs="Times New Roman"/>
          <w:lang w:val="en-AU"/>
        </w:rPr>
        <w:t xml:space="preserve"> that history is contingent, that no minds, no matter how great, can in any age fathom its mystery. They understand that history has unexpected surprises up it</w:t>
      </w:r>
      <w:r w:rsidR="00A40F60">
        <w:rPr>
          <w:rFonts w:ascii="Times New Roman" w:hAnsi="Times New Roman" w:cs="Times New Roman"/>
          <w:lang w:val="en-AU"/>
        </w:rPr>
        <w:t>s</w:t>
      </w:r>
      <w:r w:rsidR="00945199" w:rsidRPr="005976DD">
        <w:rPr>
          <w:rFonts w:ascii="Times New Roman" w:hAnsi="Times New Roman" w:cs="Times New Roman"/>
          <w:lang w:val="en-AU"/>
        </w:rPr>
        <w:t xml:space="preserve"> sleeve and</w:t>
      </w:r>
      <w:r w:rsidR="000012F8">
        <w:rPr>
          <w:rFonts w:ascii="Times New Roman" w:hAnsi="Times New Roman" w:cs="Times New Roman"/>
          <w:lang w:val="en-AU"/>
        </w:rPr>
        <w:t xml:space="preserve"> that</w:t>
      </w:r>
      <w:r w:rsidR="00945199" w:rsidRPr="005976DD">
        <w:rPr>
          <w:rFonts w:ascii="Times New Roman" w:hAnsi="Times New Roman" w:cs="Times New Roman"/>
          <w:lang w:val="en-AU"/>
        </w:rPr>
        <w:t xml:space="preserve"> </w:t>
      </w:r>
      <w:r w:rsidR="00EE7093">
        <w:rPr>
          <w:rFonts w:ascii="Times New Roman" w:hAnsi="Times New Roman" w:cs="Times New Roman"/>
          <w:lang w:val="en-AU"/>
        </w:rPr>
        <w:t xml:space="preserve">sometimes, </w:t>
      </w:r>
      <w:r w:rsidR="00945199" w:rsidRPr="005976DD">
        <w:rPr>
          <w:rFonts w:ascii="Times New Roman" w:hAnsi="Times New Roman" w:cs="Times New Roman"/>
          <w:lang w:val="en-AU"/>
        </w:rPr>
        <w:t>the b</w:t>
      </w:r>
      <w:r w:rsidR="000012F8">
        <w:rPr>
          <w:rFonts w:ascii="Times New Roman" w:hAnsi="Times New Roman" w:cs="Times New Roman"/>
          <w:lang w:val="en-AU"/>
        </w:rPr>
        <w:t>est that policymakers</w:t>
      </w:r>
      <w:r w:rsidR="000B7E02">
        <w:rPr>
          <w:rFonts w:ascii="Times New Roman" w:hAnsi="Times New Roman" w:cs="Times New Roman"/>
          <w:lang w:val="en-AU"/>
        </w:rPr>
        <w:t xml:space="preserve"> </w:t>
      </w:r>
      <w:r w:rsidR="00945199" w:rsidRPr="005976DD">
        <w:rPr>
          <w:rFonts w:ascii="Times New Roman" w:hAnsi="Times New Roman" w:cs="Times New Roman"/>
          <w:lang w:val="en-AU"/>
        </w:rPr>
        <w:t>can do is to tackle problems piecemeal and pragmatically, never knowing whether they will achieve their objectives.</w:t>
      </w:r>
    </w:p>
    <w:p w14:paraId="1653D119" w14:textId="77777777" w:rsidR="00AB6A9F" w:rsidRPr="005976DD" w:rsidRDefault="00AB6A9F" w:rsidP="005976DD">
      <w:pPr>
        <w:rPr>
          <w:rFonts w:ascii="Times New Roman" w:hAnsi="Times New Roman" w:cs="Times New Roman"/>
          <w:lang w:val="en-AU"/>
        </w:rPr>
      </w:pPr>
    </w:p>
    <w:p w14:paraId="2889585E" w14:textId="4DF525D3" w:rsidR="00AB6A9F" w:rsidRDefault="000B7E02" w:rsidP="005976DD">
      <w:pPr>
        <w:rPr>
          <w:rFonts w:ascii="Times New Roman" w:hAnsi="Times New Roman" w:cs="Times New Roman"/>
          <w:lang w:val="en-AU"/>
        </w:rPr>
      </w:pPr>
      <w:r>
        <w:rPr>
          <w:rFonts w:ascii="Times New Roman" w:hAnsi="Times New Roman" w:cs="Times New Roman"/>
          <w:lang w:val="en-AU"/>
        </w:rPr>
        <w:t>The process</w:t>
      </w:r>
      <w:r w:rsidR="00EE7093">
        <w:rPr>
          <w:rFonts w:ascii="Times New Roman" w:hAnsi="Times New Roman" w:cs="Times New Roman"/>
          <w:lang w:val="en-AU"/>
        </w:rPr>
        <w:t xml:space="preserve"> of conceptualising a new framework for Australian strategic policy</w:t>
      </w:r>
      <w:r>
        <w:rPr>
          <w:rFonts w:ascii="Times New Roman" w:hAnsi="Times New Roman" w:cs="Times New Roman"/>
          <w:lang w:val="en-AU"/>
        </w:rPr>
        <w:t xml:space="preserve"> will again be</w:t>
      </w:r>
      <w:r w:rsidR="00AB6A9F" w:rsidRPr="005976DD">
        <w:rPr>
          <w:rFonts w:ascii="Times New Roman" w:hAnsi="Times New Roman" w:cs="Times New Roman"/>
          <w:lang w:val="en-AU"/>
        </w:rPr>
        <w:t xml:space="preserve"> full of tension between the pulls of history and the imperatives of geography; bet</w:t>
      </w:r>
      <w:r w:rsidR="00EF11B5">
        <w:rPr>
          <w:rFonts w:ascii="Times New Roman" w:hAnsi="Times New Roman" w:cs="Times New Roman"/>
          <w:lang w:val="en-AU"/>
        </w:rPr>
        <w:t>ween what is and what we would</w:t>
      </w:r>
      <w:r w:rsidR="00AB6A9F" w:rsidRPr="005976DD">
        <w:rPr>
          <w:rFonts w:ascii="Times New Roman" w:hAnsi="Times New Roman" w:cs="Times New Roman"/>
          <w:lang w:val="en-AU"/>
        </w:rPr>
        <w:t xml:space="preserve"> wish to be, between experience which calls for prudence in protecting the national interest and hopes, even if tentative, that </w:t>
      </w:r>
      <w:r w:rsidR="000012F8">
        <w:rPr>
          <w:rFonts w:ascii="Times New Roman" w:hAnsi="Times New Roman" w:cs="Times New Roman"/>
          <w:lang w:val="en-AU"/>
        </w:rPr>
        <w:t>a better world can be made</w:t>
      </w:r>
      <w:r w:rsidR="00EF11B5">
        <w:rPr>
          <w:rFonts w:ascii="Times New Roman" w:hAnsi="Times New Roman" w:cs="Times New Roman"/>
          <w:lang w:val="en-AU"/>
        </w:rPr>
        <w:t>.</w:t>
      </w:r>
    </w:p>
    <w:p w14:paraId="17135A50" w14:textId="77777777" w:rsidR="006E71ED" w:rsidRDefault="006E71ED" w:rsidP="006E71ED">
      <w:pPr>
        <w:rPr>
          <w:rFonts w:ascii="Times New Roman" w:hAnsi="Times New Roman" w:cs="Times New Roman"/>
          <w:lang w:val="en-AU"/>
        </w:rPr>
      </w:pPr>
    </w:p>
    <w:p w14:paraId="583E004C" w14:textId="77777777" w:rsidR="006E71ED" w:rsidRDefault="006E71ED" w:rsidP="00BE2D6F">
      <w:pPr>
        <w:rPr>
          <w:rFonts w:ascii="Times New Roman" w:hAnsi="Times New Roman" w:cs="Times New Roman"/>
          <w:lang w:val="en-AU"/>
        </w:rPr>
      </w:pPr>
    </w:p>
    <w:p w14:paraId="35EA1A5F" w14:textId="77777777" w:rsidR="00124F88" w:rsidRDefault="00124F88" w:rsidP="00A410EB">
      <w:pPr>
        <w:rPr>
          <w:rFonts w:ascii="Times New Roman" w:hAnsi="Times New Roman" w:cs="Times New Roman"/>
          <w:lang w:val="en-AU"/>
        </w:rPr>
      </w:pPr>
    </w:p>
    <w:p w14:paraId="7C3EB4B4" w14:textId="77777777" w:rsidR="00306932" w:rsidRDefault="00306932" w:rsidP="00306932">
      <w:pPr>
        <w:rPr>
          <w:rFonts w:ascii="Times New Roman" w:hAnsi="Times New Roman" w:cs="Times New Roman"/>
          <w:lang w:val="en-AU"/>
        </w:rPr>
      </w:pPr>
    </w:p>
    <w:p w14:paraId="0CA762FE" w14:textId="77777777" w:rsidR="00306932" w:rsidRDefault="00306932" w:rsidP="00306932">
      <w:pPr>
        <w:rPr>
          <w:rFonts w:ascii="Times New Roman" w:hAnsi="Times New Roman" w:cs="Times New Roman"/>
          <w:lang w:val="en-AU"/>
        </w:rPr>
      </w:pPr>
    </w:p>
    <w:p w14:paraId="664B18A9" w14:textId="77777777" w:rsidR="00306932" w:rsidRPr="002C4BE1" w:rsidRDefault="00306932" w:rsidP="00A410EB">
      <w:pPr>
        <w:rPr>
          <w:rFonts w:ascii="Times New Roman" w:hAnsi="Times New Roman" w:cs="Times New Roman"/>
          <w:lang w:val="en-AU"/>
        </w:rPr>
      </w:pPr>
    </w:p>
    <w:sectPr w:rsidR="00306932" w:rsidRPr="002C4BE1" w:rsidSect="00E84141">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A5A0A" w14:textId="77777777" w:rsidR="007D5BEA" w:rsidRDefault="007D5BEA" w:rsidP="00B30909">
      <w:r>
        <w:separator/>
      </w:r>
    </w:p>
  </w:endnote>
  <w:endnote w:type="continuationSeparator" w:id="0">
    <w:p w14:paraId="48930EBC" w14:textId="77777777" w:rsidR="007D5BEA" w:rsidRDefault="007D5BEA" w:rsidP="00B3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B4C3D" w14:textId="77777777" w:rsidR="007D5BEA" w:rsidRDefault="007D5BEA" w:rsidP="00B30909">
      <w:r>
        <w:separator/>
      </w:r>
    </w:p>
  </w:footnote>
  <w:footnote w:type="continuationSeparator" w:id="0">
    <w:p w14:paraId="2BD472EB" w14:textId="77777777" w:rsidR="007D5BEA" w:rsidRDefault="007D5BEA" w:rsidP="00B3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5F75" w14:textId="77777777" w:rsidR="00793CFA" w:rsidRDefault="00793CFA" w:rsidP="00793CF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A541B" w14:textId="77777777" w:rsidR="00793CFA" w:rsidRDefault="00793CFA" w:rsidP="00E841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D6043" w14:textId="77777777" w:rsidR="00793CFA" w:rsidRDefault="00793CFA" w:rsidP="00793CF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0F60">
      <w:rPr>
        <w:rStyle w:val="PageNumber"/>
        <w:noProof/>
      </w:rPr>
      <w:t>7</w:t>
    </w:r>
    <w:r>
      <w:rPr>
        <w:rStyle w:val="PageNumber"/>
      </w:rPr>
      <w:fldChar w:fldCharType="end"/>
    </w:r>
  </w:p>
  <w:p w14:paraId="7D09CD14" w14:textId="77777777" w:rsidR="00793CFA" w:rsidRDefault="00793CFA" w:rsidP="00E8414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7A"/>
    <w:rsid w:val="000012F8"/>
    <w:rsid w:val="00027F53"/>
    <w:rsid w:val="00032A00"/>
    <w:rsid w:val="000661B6"/>
    <w:rsid w:val="00093455"/>
    <w:rsid w:val="000B7E02"/>
    <w:rsid w:val="000D13B3"/>
    <w:rsid w:val="000D3E31"/>
    <w:rsid w:val="000F4456"/>
    <w:rsid w:val="001057C3"/>
    <w:rsid w:val="00113D28"/>
    <w:rsid w:val="00124F88"/>
    <w:rsid w:val="0013004A"/>
    <w:rsid w:val="00183044"/>
    <w:rsid w:val="001962D7"/>
    <w:rsid w:val="001C25E7"/>
    <w:rsid w:val="001E01AE"/>
    <w:rsid w:val="001E4CB1"/>
    <w:rsid w:val="001E7120"/>
    <w:rsid w:val="001E71E8"/>
    <w:rsid w:val="00203470"/>
    <w:rsid w:val="00226804"/>
    <w:rsid w:val="002355FB"/>
    <w:rsid w:val="00245731"/>
    <w:rsid w:val="00253E05"/>
    <w:rsid w:val="002715BC"/>
    <w:rsid w:val="00283382"/>
    <w:rsid w:val="002A1B95"/>
    <w:rsid w:val="002A545A"/>
    <w:rsid w:val="002B038E"/>
    <w:rsid w:val="002B7038"/>
    <w:rsid w:val="002C3253"/>
    <w:rsid w:val="002C4BE1"/>
    <w:rsid w:val="002D4D20"/>
    <w:rsid w:val="002F6DE5"/>
    <w:rsid w:val="00306932"/>
    <w:rsid w:val="00307552"/>
    <w:rsid w:val="00320CDE"/>
    <w:rsid w:val="00326DD3"/>
    <w:rsid w:val="003366C6"/>
    <w:rsid w:val="00342F60"/>
    <w:rsid w:val="00345691"/>
    <w:rsid w:val="00360A3C"/>
    <w:rsid w:val="003C1E63"/>
    <w:rsid w:val="003E0EE9"/>
    <w:rsid w:val="004179F8"/>
    <w:rsid w:val="00451D13"/>
    <w:rsid w:val="00461FD9"/>
    <w:rsid w:val="004622B5"/>
    <w:rsid w:val="004716B6"/>
    <w:rsid w:val="00472012"/>
    <w:rsid w:val="004834A8"/>
    <w:rsid w:val="0048718C"/>
    <w:rsid w:val="004A031B"/>
    <w:rsid w:val="004A2397"/>
    <w:rsid w:val="004A3995"/>
    <w:rsid w:val="004B67DD"/>
    <w:rsid w:val="004C4698"/>
    <w:rsid w:val="004E0F5B"/>
    <w:rsid w:val="00507DD8"/>
    <w:rsid w:val="005265C5"/>
    <w:rsid w:val="005314CE"/>
    <w:rsid w:val="00552D4D"/>
    <w:rsid w:val="0055602E"/>
    <w:rsid w:val="0057423D"/>
    <w:rsid w:val="0059273A"/>
    <w:rsid w:val="005974E3"/>
    <w:rsid w:val="005976DD"/>
    <w:rsid w:val="005A0033"/>
    <w:rsid w:val="005A32CD"/>
    <w:rsid w:val="00620C58"/>
    <w:rsid w:val="006312D5"/>
    <w:rsid w:val="006349E7"/>
    <w:rsid w:val="0063581E"/>
    <w:rsid w:val="006627FE"/>
    <w:rsid w:val="00673F51"/>
    <w:rsid w:val="00684999"/>
    <w:rsid w:val="006D0DB0"/>
    <w:rsid w:val="006E71ED"/>
    <w:rsid w:val="006F09E4"/>
    <w:rsid w:val="006F6C87"/>
    <w:rsid w:val="0070489E"/>
    <w:rsid w:val="00757114"/>
    <w:rsid w:val="00764867"/>
    <w:rsid w:val="007879CE"/>
    <w:rsid w:val="00790702"/>
    <w:rsid w:val="007925F2"/>
    <w:rsid w:val="00793CFA"/>
    <w:rsid w:val="007A660B"/>
    <w:rsid w:val="007C0296"/>
    <w:rsid w:val="007D0316"/>
    <w:rsid w:val="007D5BEA"/>
    <w:rsid w:val="008078A9"/>
    <w:rsid w:val="00831809"/>
    <w:rsid w:val="0084093C"/>
    <w:rsid w:val="00876F95"/>
    <w:rsid w:val="00880046"/>
    <w:rsid w:val="008A0AB9"/>
    <w:rsid w:val="008A1D94"/>
    <w:rsid w:val="008A34CE"/>
    <w:rsid w:val="008C3CC7"/>
    <w:rsid w:val="008D432E"/>
    <w:rsid w:val="00945199"/>
    <w:rsid w:val="009505CB"/>
    <w:rsid w:val="009517DF"/>
    <w:rsid w:val="00951BCC"/>
    <w:rsid w:val="00974F92"/>
    <w:rsid w:val="00981688"/>
    <w:rsid w:val="00982BA5"/>
    <w:rsid w:val="0098394D"/>
    <w:rsid w:val="009A2D84"/>
    <w:rsid w:val="009A6580"/>
    <w:rsid w:val="009B3912"/>
    <w:rsid w:val="009B70CB"/>
    <w:rsid w:val="009D21CE"/>
    <w:rsid w:val="009D3D04"/>
    <w:rsid w:val="009E6B23"/>
    <w:rsid w:val="009F2B11"/>
    <w:rsid w:val="009F6B1B"/>
    <w:rsid w:val="00A22C64"/>
    <w:rsid w:val="00A27B8C"/>
    <w:rsid w:val="00A35E9C"/>
    <w:rsid w:val="00A40F60"/>
    <w:rsid w:val="00A410EB"/>
    <w:rsid w:val="00A60B8A"/>
    <w:rsid w:val="00A6509A"/>
    <w:rsid w:val="00A82950"/>
    <w:rsid w:val="00AA7B6E"/>
    <w:rsid w:val="00AB6A9F"/>
    <w:rsid w:val="00AD0BBF"/>
    <w:rsid w:val="00AD523E"/>
    <w:rsid w:val="00AF5C9E"/>
    <w:rsid w:val="00B0102B"/>
    <w:rsid w:val="00B16B84"/>
    <w:rsid w:val="00B30909"/>
    <w:rsid w:val="00B33B7F"/>
    <w:rsid w:val="00B33FF2"/>
    <w:rsid w:val="00B375C2"/>
    <w:rsid w:val="00B421AD"/>
    <w:rsid w:val="00B84F71"/>
    <w:rsid w:val="00BA3D35"/>
    <w:rsid w:val="00BB6AB4"/>
    <w:rsid w:val="00BB6AD9"/>
    <w:rsid w:val="00BC289B"/>
    <w:rsid w:val="00BC5520"/>
    <w:rsid w:val="00BE2D6F"/>
    <w:rsid w:val="00C17EA2"/>
    <w:rsid w:val="00C25AF8"/>
    <w:rsid w:val="00C40611"/>
    <w:rsid w:val="00C53234"/>
    <w:rsid w:val="00C620E7"/>
    <w:rsid w:val="00C75BF8"/>
    <w:rsid w:val="00CE5CD0"/>
    <w:rsid w:val="00D03B36"/>
    <w:rsid w:val="00D16119"/>
    <w:rsid w:val="00D368D7"/>
    <w:rsid w:val="00D42882"/>
    <w:rsid w:val="00D510C5"/>
    <w:rsid w:val="00D56D87"/>
    <w:rsid w:val="00D95ABE"/>
    <w:rsid w:val="00D9766E"/>
    <w:rsid w:val="00DB3BF6"/>
    <w:rsid w:val="00DD270F"/>
    <w:rsid w:val="00E15EC3"/>
    <w:rsid w:val="00E304B1"/>
    <w:rsid w:val="00E30586"/>
    <w:rsid w:val="00E45FE8"/>
    <w:rsid w:val="00E542A9"/>
    <w:rsid w:val="00E54C6D"/>
    <w:rsid w:val="00E57F90"/>
    <w:rsid w:val="00E71FD1"/>
    <w:rsid w:val="00E84141"/>
    <w:rsid w:val="00E92D81"/>
    <w:rsid w:val="00E95E33"/>
    <w:rsid w:val="00EA08F3"/>
    <w:rsid w:val="00EC174E"/>
    <w:rsid w:val="00EC775B"/>
    <w:rsid w:val="00EE49F6"/>
    <w:rsid w:val="00EE7093"/>
    <w:rsid w:val="00EF11B5"/>
    <w:rsid w:val="00F04F65"/>
    <w:rsid w:val="00F333BA"/>
    <w:rsid w:val="00F47E33"/>
    <w:rsid w:val="00F52764"/>
    <w:rsid w:val="00F96DCB"/>
    <w:rsid w:val="00F974B5"/>
    <w:rsid w:val="00F9787A"/>
    <w:rsid w:val="00FA16FE"/>
    <w:rsid w:val="00FB57F0"/>
    <w:rsid w:val="00FE402B"/>
    <w:rsid w:val="00FF6A6C"/>
    <w:rsid w:val="00FF6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3D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0909"/>
  </w:style>
  <w:style w:type="character" w:customStyle="1" w:styleId="FootnoteTextChar">
    <w:name w:val="Footnote Text Char"/>
    <w:basedOn w:val="DefaultParagraphFont"/>
    <w:link w:val="FootnoteText"/>
    <w:uiPriority w:val="99"/>
    <w:rsid w:val="00B30909"/>
  </w:style>
  <w:style w:type="character" w:styleId="FootnoteReference">
    <w:name w:val="footnote reference"/>
    <w:basedOn w:val="DefaultParagraphFont"/>
    <w:uiPriority w:val="99"/>
    <w:unhideWhenUsed/>
    <w:rsid w:val="00B30909"/>
    <w:rPr>
      <w:vertAlign w:val="superscript"/>
    </w:rPr>
  </w:style>
  <w:style w:type="character" w:styleId="Hyperlink">
    <w:name w:val="Hyperlink"/>
    <w:basedOn w:val="DefaultParagraphFont"/>
    <w:uiPriority w:val="99"/>
    <w:unhideWhenUsed/>
    <w:rsid w:val="003E0EE9"/>
    <w:rPr>
      <w:color w:val="0563C1" w:themeColor="hyperlink"/>
      <w:u w:val="single"/>
    </w:rPr>
  </w:style>
  <w:style w:type="paragraph" w:styleId="Header">
    <w:name w:val="header"/>
    <w:basedOn w:val="Normal"/>
    <w:link w:val="HeaderChar"/>
    <w:uiPriority w:val="99"/>
    <w:unhideWhenUsed/>
    <w:rsid w:val="00E84141"/>
    <w:pPr>
      <w:tabs>
        <w:tab w:val="center" w:pos="4513"/>
        <w:tab w:val="right" w:pos="9026"/>
      </w:tabs>
    </w:pPr>
  </w:style>
  <w:style w:type="character" w:customStyle="1" w:styleId="HeaderChar">
    <w:name w:val="Header Char"/>
    <w:basedOn w:val="DefaultParagraphFont"/>
    <w:link w:val="Header"/>
    <w:uiPriority w:val="99"/>
    <w:rsid w:val="00E84141"/>
  </w:style>
  <w:style w:type="character" w:styleId="PageNumber">
    <w:name w:val="page number"/>
    <w:basedOn w:val="DefaultParagraphFont"/>
    <w:uiPriority w:val="99"/>
    <w:semiHidden/>
    <w:unhideWhenUsed/>
    <w:rsid w:val="00E84141"/>
  </w:style>
  <w:style w:type="paragraph" w:styleId="BodyText">
    <w:name w:val="Body Text"/>
    <w:basedOn w:val="Normal"/>
    <w:link w:val="BodyTextChar"/>
    <w:rsid w:val="00E542A9"/>
    <w:pPr>
      <w:spacing w:line="480" w:lineRule="auto"/>
    </w:pPr>
    <w:rPr>
      <w:rFonts w:ascii="Times" w:eastAsia="Times" w:hAnsi="Times" w:cs="Times New Roman"/>
      <w:sz w:val="28"/>
      <w:szCs w:val="20"/>
      <w:lang w:val="en-AU"/>
    </w:rPr>
  </w:style>
  <w:style w:type="character" w:customStyle="1" w:styleId="BodyTextChar">
    <w:name w:val="Body Text Char"/>
    <w:basedOn w:val="DefaultParagraphFont"/>
    <w:link w:val="BodyText"/>
    <w:rsid w:val="00E542A9"/>
    <w:rPr>
      <w:rFonts w:ascii="Times" w:eastAsia="Times" w:hAnsi="Times"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EF0A02-2AD8-CC49-A1FB-2CDE7DB7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Curran</dc:creator>
  <cp:keywords/>
  <dc:description/>
  <cp:lastModifiedBy>Sally Sitou</cp:lastModifiedBy>
  <cp:revision>2</cp:revision>
  <cp:lastPrinted>2020-12-06T04:37:00Z</cp:lastPrinted>
  <dcterms:created xsi:type="dcterms:W3CDTF">2020-12-10T01:37:00Z</dcterms:created>
  <dcterms:modified xsi:type="dcterms:W3CDTF">2020-12-10T01:37:00Z</dcterms:modified>
</cp:coreProperties>
</file>