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9A3E3" w14:textId="77777777" w:rsidR="00606668" w:rsidRPr="001F0610" w:rsidRDefault="00606668" w:rsidP="00606668">
      <w:pPr>
        <w:jc w:val="center"/>
        <w:rPr>
          <w:rFonts w:ascii="Calibri" w:hAnsi="Calibri"/>
          <w:b/>
          <w:sz w:val="28"/>
          <w:szCs w:val="28"/>
        </w:rPr>
      </w:pPr>
      <w:r w:rsidRPr="001F0610">
        <w:rPr>
          <w:rFonts w:ascii="Calibri" w:hAnsi="Calibri"/>
          <w:b/>
          <w:sz w:val="28"/>
          <w:szCs w:val="28"/>
        </w:rPr>
        <w:t>Computational Chemistry Workshop CHEM3117/CHEM3917</w:t>
      </w:r>
    </w:p>
    <w:p w14:paraId="6D40EAEE" w14:textId="77777777" w:rsidR="00606668" w:rsidRDefault="00606668"/>
    <w:p w14:paraId="6E819C24" w14:textId="77777777" w:rsidR="00606668" w:rsidRDefault="00606668">
      <w:r>
        <w:t>You will run quantum chemistry calculations using the Fire</w:t>
      </w:r>
      <w:r w:rsidR="00B261C1">
        <w:t>F</w:t>
      </w:r>
      <w:r>
        <w:t>ly program, which is based on the Gamess(US) package. You will use an interface called Gabedit to help write the input files and visualise the output. By following these instructions, and gaining assistance where required, you will learn how to operate the software and thus be able to complete an assessment.</w:t>
      </w:r>
    </w:p>
    <w:p w14:paraId="7D4FF40E" w14:textId="77777777" w:rsidR="00606668" w:rsidRDefault="00606668"/>
    <w:p w14:paraId="7F52BB56" w14:textId="77777777" w:rsidR="00606668" w:rsidRPr="001F0610" w:rsidRDefault="00606668">
      <w:pPr>
        <w:rPr>
          <w:rFonts w:ascii="Calibri" w:hAnsi="Calibri"/>
          <w:b/>
          <w:i/>
        </w:rPr>
      </w:pPr>
      <w:r w:rsidRPr="001F0610">
        <w:rPr>
          <w:rFonts w:ascii="Calibri" w:hAnsi="Calibri"/>
          <w:b/>
          <w:i/>
        </w:rPr>
        <w:t>Drawing a geometry</w:t>
      </w:r>
    </w:p>
    <w:p w14:paraId="23E9D4FE" w14:textId="77777777" w:rsidR="00606668" w:rsidRDefault="00606668"/>
    <w:p w14:paraId="5C9CECC3" w14:textId="77777777" w:rsidR="00606668" w:rsidRDefault="003178B1" w:rsidP="00606668">
      <w:pPr>
        <w:numPr>
          <w:ilvl w:val="0"/>
          <w:numId w:val="1"/>
        </w:numPr>
      </w:pPr>
      <w:r>
        <w:rPr>
          <w:noProof/>
        </w:rPr>
        <w:drawing>
          <wp:anchor distT="0" distB="0" distL="114300" distR="114300" simplePos="0" relativeHeight="251654656" behindDoc="0" locked="0" layoutInCell="1" allowOverlap="1" wp14:anchorId="0D8B8FEA" wp14:editId="3E1CB22A">
            <wp:simplePos x="0" y="0"/>
            <wp:positionH relativeFrom="column">
              <wp:posOffset>3886200</wp:posOffset>
            </wp:positionH>
            <wp:positionV relativeFrom="paragraph">
              <wp:posOffset>15240</wp:posOffset>
            </wp:positionV>
            <wp:extent cx="1514475" cy="800100"/>
            <wp:effectExtent l="0" t="0" r="9525" b="1270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668">
        <w:t>Open Gabedit (Start&gt;All Programs&gt;Gabedit).</w:t>
      </w:r>
    </w:p>
    <w:p w14:paraId="0B33E28A" w14:textId="77777777" w:rsidR="00606668" w:rsidRDefault="00606668" w:rsidP="00606668">
      <w:pPr>
        <w:numPr>
          <w:ilvl w:val="0"/>
          <w:numId w:val="1"/>
        </w:numPr>
      </w:pPr>
      <w:r>
        <w:t>Click on the icon that looks like a green benzene molecule. It should open a window which will allow you to start drawing.</w:t>
      </w:r>
    </w:p>
    <w:p w14:paraId="6086789C" w14:textId="77777777" w:rsidR="00606668" w:rsidRDefault="003178B1" w:rsidP="00606668">
      <w:pPr>
        <w:numPr>
          <w:ilvl w:val="0"/>
          <w:numId w:val="1"/>
        </w:numPr>
      </w:pPr>
      <w:r>
        <w:rPr>
          <w:noProof/>
        </w:rPr>
        <w:drawing>
          <wp:anchor distT="0" distB="0" distL="114300" distR="114300" simplePos="0" relativeHeight="251655680" behindDoc="0" locked="0" layoutInCell="1" allowOverlap="1" wp14:anchorId="6DEBCAE6" wp14:editId="09D3CB00">
            <wp:simplePos x="0" y="0"/>
            <wp:positionH relativeFrom="column">
              <wp:posOffset>4572000</wp:posOffset>
            </wp:positionH>
            <wp:positionV relativeFrom="paragraph">
              <wp:posOffset>342900</wp:posOffset>
            </wp:positionV>
            <wp:extent cx="866775" cy="923925"/>
            <wp:effectExtent l="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668">
        <w:t xml:space="preserve">There are two basic modes of operation of the drawing program. Either you are editing the structure, or viewing it. Click on the </w:t>
      </w:r>
      <w:r w:rsidR="002E5315">
        <w:t>P</w:t>
      </w:r>
      <w:r w:rsidR="00606668">
        <w:t>encil to start drawing.</w:t>
      </w:r>
    </w:p>
    <w:p w14:paraId="21CDE685" w14:textId="77777777" w:rsidR="00606668" w:rsidRDefault="00606668" w:rsidP="00606668">
      <w:pPr>
        <w:numPr>
          <w:ilvl w:val="0"/>
          <w:numId w:val="1"/>
        </w:numPr>
      </w:pPr>
      <w:r>
        <w:t xml:space="preserve">You will draw the acetylene molecule. Start by clicking on the Periodic Table icon, and selecting carbon. Reclick the </w:t>
      </w:r>
      <w:r w:rsidR="002E5315">
        <w:t>P</w:t>
      </w:r>
      <w:r>
        <w:t xml:space="preserve">encil. If the </w:t>
      </w:r>
      <w:r w:rsidRPr="00606668">
        <w:rPr>
          <w:rFonts w:ascii="Arial Black" w:hAnsi="Arial Black" w:cs="Arial"/>
          <w:b/>
        </w:rPr>
        <w:t>H</w:t>
      </w:r>
      <w:r>
        <w:t>-button is depressed, hydrogens are added automatically. Choose this.</w:t>
      </w:r>
    </w:p>
    <w:p w14:paraId="73113ABB" w14:textId="77777777" w:rsidR="00606668" w:rsidRDefault="003178B1" w:rsidP="00606668">
      <w:pPr>
        <w:numPr>
          <w:ilvl w:val="0"/>
          <w:numId w:val="1"/>
        </w:numPr>
      </w:pPr>
      <w:r>
        <w:rPr>
          <w:noProof/>
        </w:rPr>
        <w:drawing>
          <wp:anchor distT="0" distB="0" distL="114300" distR="114300" simplePos="0" relativeHeight="251656704" behindDoc="0" locked="0" layoutInCell="1" allowOverlap="1" wp14:anchorId="1D1F72C7" wp14:editId="5A830379">
            <wp:simplePos x="0" y="0"/>
            <wp:positionH relativeFrom="column">
              <wp:posOffset>4572000</wp:posOffset>
            </wp:positionH>
            <wp:positionV relativeFrom="paragraph">
              <wp:posOffset>219710</wp:posOffset>
            </wp:positionV>
            <wp:extent cx="876300" cy="619125"/>
            <wp:effectExtent l="0" t="0" r="1270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668">
        <w:t xml:space="preserve">Now, with the </w:t>
      </w:r>
      <w:r w:rsidR="002E5315">
        <w:t>P</w:t>
      </w:r>
      <w:r w:rsidR="00606668">
        <w:t xml:space="preserve">encil button and </w:t>
      </w:r>
      <w:r w:rsidR="00606668" w:rsidRPr="00606668">
        <w:rPr>
          <w:rFonts w:ascii="Arial Black" w:hAnsi="Arial Black" w:cs="Arial"/>
          <w:b/>
        </w:rPr>
        <w:t>H</w:t>
      </w:r>
      <w:r w:rsidR="00606668">
        <w:t>-button depressed, click and drag</w:t>
      </w:r>
      <w:r w:rsidR="00B261C1">
        <w:t xml:space="preserve"> about a centimetre</w:t>
      </w:r>
      <w:r w:rsidR="00606668">
        <w:t>. Ethane should appear.</w:t>
      </w:r>
      <w:r w:rsidR="002E5315">
        <w:t xml:space="preserve"> If you click on the swivel button, you can rotate the molecule around. Click on </w:t>
      </w:r>
      <w:r>
        <w:rPr>
          <w:noProof/>
        </w:rPr>
        <w:drawing>
          <wp:inline distT="0" distB="0" distL="0" distR="0" wp14:anchorId="6F292839" wp14:editId="18F908CC">
            <wp:extent cx="254000" cy="266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66700"/>
                    </a:xfrm>
                    <a:prstGeom prst="rect">
                      <a:avLst/>
                    </a:prstGeom>
                    <a:noFill/>
                    <a:ln>
                      <a:noFill/>
                    </a:ln>
                  </pic:spPr>
                </pic:pic>
              </a:graphicData>
            </a:graphic>
          </wp:inline>
        </w:drawing>
      </w:r>
      <w:r w:rsidR="002E5315">
        <w:t xml:space="preserve"> to optimize viewing. Reclick the pencil when you’re ready to proceed.</w:t>
      </w:r>
    </w:p>
    <w:p w14:paraId="7706FD89" w14:textId="77777777" w:rsidR="002E5315" w:rsidRDefault="002E5315" w:rsidP="00606668">
      <w:pPr>
        <w:numPr>
          <w:ilvl w:val="0"/>
          <w:numId w:val="1"/>
        </w:numPr>
      </w:pPr>
      <w:r>
        <w:t>Move the cursor over on</w:t>
      </w:r>
      <w:r w:rsidR="00A822DA">
        <w:t>e</w:t>
      </w:r>
      <w:r>
        <w:t xml:space="preserve"> of the </w:t>
      </w:r>
      <w:r w:rsidR="00B261C1">
        <w:t>hydrogen</w:t>
      </w:r>
      <w:r>
        <w:t xml:space="preserve"> atoms so that it is highlighted. Then click to make a very demented-looking propane appear. If you swivel around, you might see that the bond angles are not very good. Do not worry. Click the pair of scissors and click on the offending central hydrogens sequentially. You now have a dimethylcarbene (H</w:t>
      </w:r>
      <w:r w:rsidRPr="002E5315">
        <w:rPr>
          <w:vertAlign w:val="subscript"/>
        </w:rPr>
        <w:t>3</w:t>
      </w:r>
      <w:r>
        <w:t>C</w:t>
      </w:r>
      <w:r w:rsidR="00A822DA">
        <w:t>-</w:t>
      </w:r>
      <w:r>
        <w:t>C</w:t>
      </w:r>
      <w:r w:rsidR="00A822DA">
        <w:t>-</w:t>
      </w:r>
      <w:r>
        <w:t>CH</w:t>
      </w:r>
      <w:r w:rsidRPr="002E5315">
        <w:rPr>
          <w:vertAlign w:val="subscript"/>
        </w:rPr>
        <w:t>3</w:t>
      </w:r>
      <w:r>
        <w:t>).</w:t>
      </w:r>
    </w:p>
    <w:p w14:paraId="6239564C" w14:textId="77777777" w:rsidR="002E5315" w:rsidRDefault="002E5315" w:rsidP="002E5315">
      <w:pPr>
        <w:numPr>
          <w:ilvl w:val="0"/>
          <w:numId w:val="1"/>
        </w:numPr>
      </w:pPr>
      <w:r>
        <w:t>Click the Pencil, then Periodic Table and select oxygen. Move the cursor over the central carbon and then click and drag to make an oxygen atom appear. You should now have 2-propanol. Use the scissors to remove the two offending hydrogens and you should now have acetone.</w:t>
      </w:r>
    </w:p>
    <w:p w14:paraId="4CB0803E" w14:textId="77777777" w:rsidR="002E5315" w:rsidRDefault="002E5315" w:rsidP="002E5315">
      <w:pPr>
        <w:numPr>
          <w:ilvl w:val="0"/>
          <w:numId w:val="1"/>
        </w:numPr>
      </w:pPr>
      <w:r>
        <w:t>Right click, select Molecular Mechanics&gt;Optimization&gt;OK. The structure will now go to a minimum energy based on an empirical force field.</w:t>
      </w:r>
    </w:p>
    <w:p w14:paraId="2A34B42D" w14:textId="77777777" w:rsidR="002E5315" w:rsidRDefault="002E5315" w:rsidP="002E5315"/>
    <w:p w14:paraId="42F0DA2B" w14:textId="77777777" w:rsidR="002E5315" w:rsidRDefault="002E5315" w:rsidP="002E5315">
      <w:r>
        <w:t>Have your structure checked by the academic on duty before proceeding. The CO distance should be 1.</w:t>
      </w:r>
      <w:r w:rsidRPr="002E5315">
        <w:t>2</w:t>
      </w:r>
      <w:r w:rsidR="00A822DA">
        <w:t xml:space="preserve">3Å, and methyl groups are </w:t>
      </w:r>
      <w:r w:rsidR="00972235">
        <w:t>eclipsed</w:t>
      </w:r>
      <w:r w:rsidR="00A822DA">
        <w:t xml:space="preserve"> with respect to</w:t>
      </w:r>
      <w:r w:rsidR="00972235">
        <w:t xml:space="preserve"> the</w:t>
      </w:r>
      <w:r w:rsidR="00A822DA">
        <w:t xml:space="preserve"> carbonyl.</w:t>
      </w:r>
    </w:p>
    <w:p w14:paraId="2CEE89D3" w14:textId="77777777" w:rsidR="00B261C1" w:rsidRDefault="00B261C1" w:rsidP="002E5315"/>
    <w:p w14:paraId="562A3433" w14:textId="77777777" w:rsidR="001F0610" w:rsidRDefault="001F0610" w:rsidP="002E5315"/>
    <w:p w14:paraId="2C216C7C" w14:textId="77777777" w:rsidR="001F0610" w:rsidRDefault="001F0610" w:rsidP="002E5315"/>
    <w:p w14:paraId="194B905D" w14:textId="77777777" w:rsidR="00A822DA" w:rsidRDefault="00A822DA" w:rsidP="002E5315"/>
    <w:p w14:paraId="02EE05EC" w14:textId="77777777" w:rsidR="001F0610" w:rsidRDefault="001F0610" w:rsidP="002E5315"/>
    <w:p w14:paraId="0065E2D0" w14:textId="77777777" w:rsidR="00B261C1" w:rsidRPr="001F0610" w:rsidRDefault="00B261C1" w:rsidP="002E5315">
      <w:pPr>
        <w:rPr>
          <w:rFonts w:ascii="Calibri" w:hAnsi="Calibri"/>
          <w:b/>
          <w:i/>
        </w:rPr>
      </w:pPr>
      <w:r w:rsidRPr="001F0610">
        <w:rPr>
          <w:rFonts w:ascii="Calibri" w:hAnsi="Calibri"/>
          <w:b/>
          <w:i/>
        </w:rPr>
        <w:lastRenderedPageBreak/>
        <w:t>Writing the input file.</w:t>
      </w:r>
    </w:p>
    <w:p w14:paraId="5FBB0241" w14:textId="77777777" w:rsidR="00B261C1" w:rsidRDefault="003178B1" w:rsidP="002E5315">
      <w:r>
        <w:rPr>
          <w:noProof/>
        </w:rPr>
        <w:drawing>
          <wp:anchor distT="0" distB="0" distL="114300" distR="114300" simplePos="0" relativeHeight="251657728" behindDoc="1" locked="0" layoutInCell="1" allowOverlap="0" wp14:anchorId="24D337C7" wp14:editId="560F9393">
            <wp:simplePos x="0" y="0"/>
            <wp:positionH relativeFrom="column">
              <wp:posOffset>3771900</wp:posOffset>
            </wp:positionH>
            <wp:positionV relativeFrom="paragraph">
              <wp:posOffset>167640</wp:posOffset>
            </wp:positionV>
            <wp:extent cx="1695450" cy="695325"/>
            <wp:effectExtent l="0" t="0" r="6350" b="0"/>
            <wp:wrapTight wrapText="bothSides">
              <wp:wrapPolygon edited="0">
                <wp:start x="0" y="0"/>
                <wp:lineTo x="0" y="20515"/>
                <wp:lineTo x="21357" y="20515"/>
                <wp:lineTo x="21357" y="0"/>
                <wp:lineTo x="0" y="0"/>
              </wp:wrapPolygon>
            </wp:wrapTight>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26D66" w14:textId="77777777" w:rsidR="00B261C1" w:rsidRDefault="00B261C1" w:rsidP="00B261C1">
      <w:pPr>
        <w:numPr>
          <w:ilvl w:val="0"/>
          <w:numId w:val="2"/>
        </w:numPr>
      </w:pPr>
      <w:r>
        <w:t>You will now do a calculation on this molecule. Click on the PC GAMESS icon. This will bring up a label stating “New FireFly input file”.</w:t>
      </w:r>
    </w:p>
    <w:p w14:paraId="093B99F4" w14:textId="77777777" w:rsidR="00B261C1" w:rsidRDefault="00B261C1" w:rsidP="002E5315">
      <w:pPr>
        <w:numPr>
          <w:ilvl w:val="0"/>
          <w:numId w:val="2"/>
        </w:numPr>
      </w:pPr>
      <w:r>
        <w:t xml:space="preserve">Choose that Symmetry is detected by Gabedit. This will speed up the calculation. </w:t>
      </w:r>
    </w:p>
    <w:p w14:paraId="4E8DEC73" w14:textId="77777777" w:rsidR="002E5315" w:rsidRDefault="00B261C1" w:rsidP="002E5315">
      <w:pPr>
        <w:numPr>
          <w:ilvl w:val="0"/>
          <w:numId w:val="2"/>
        </w:numPr>
      </w:pPr>
      <w:r>
        <w:t>Under Run Type, select Equilibrium Geometry+Frequencies.</w:t>
      </w:r>
    </w:p>
    <w:p w14:paraId="35B4C435" w14:textId="77777777" w:rsidR="00B261C1" w:rsidRDefault="00B261C1" w:rsidP="002E5315">
      <w:pPr>
        <w:numPr>
          <w:ilvl w:val="0"/>
          <w:numId w:val="2"/>
        </w:numPr>
      </w:pPr>
      <w:r>
        <w:t>SCF Type should be RHF.</w:t>
      </w:r>
    </w:p>
    <w:p w14:paraId="72D7E338" w14:textId="77777777" w:rsidR="00B261C1" w:rsidRDefault="00B261C1" w:rsidP="002E5315">
      <w:pPr>
        <w:numPr>
          <w:ilvl w:val="0"/>
          <w:numId w:val="2"/>
        </w:numPr>
      </w:pPr>
      <w:r>
        <w:t>We will do a Hartree-Fock calculation, without electron correlation. Leave these parts alone.</w:t>
      </w:r>
    </w:p>
    <w:p w14:paraId="5F34BD80" w14:textId="77777777" w:rsidR="00B261C1" w:rsidRDefault="00B261C1" w:rsidP="002E5315">
      <w:pPr>
        <w:numPr>
          <w:ilvl w:val="0"/>
          <w:numId w:val="2"/>
        </w:numPr>
      </w:pPr>
      <w:r>
        <w:t>You now need to select a basis set.6-31G should not be so arduous. Choose it.</w:t>
      </w:r>
    </w:p>
    <w:p w14:paraId="0556AF8B" w14:textId="77777777" w:rsidR="00B261C1" w:rsidRDefault="00B261C1" w:rsidP="002E5315">
      <w:pPr>
        <w:numPr>
          <w:ilvl w:val="0"/>
          <w:numId w:val="2"/>
        </w:numPr>
      </w:pPr>
      <w:r>
        <w:t>Leaving everything else alone, click OK. In the main Gabedit window, an input file for Firefly has now appeared.</w:t>
      </w:r>
      <w:r w:rsidR="00070998">
        <w:t xml:space="preserve"> Take a moment to look at it, and ask your friendly academic to check it.</w:t>
      </w:r>
    </w:p>
    <w:p w14:paraId="69992B61" w14:textId="77777777" w:rsidR="00070998" w:rsidRDefault="00070998" w:rsidP="00070998"/>
    <w:p w14:paraId="342217CF" w14:textId="77777777" w:rsidR="00070998" w:rsidRPr="001F0610" w:rsidRDefault="00070998" w:rsidP="00070998">
      <w:pPr>
        <w:rPr>
          <w:rFonts w:ascii="Calibri" w:hAnsi="Calibri"/>
          <w:b/>
          <w:i/>
        </w:rPr>
      </w:pPr>
      <w:r w:rsidRPr="001F0610">
        <w:rPr>
          <w:rFonts w:ascii="Calibri" w:hAnsi="Calibri"/>
          <w:b/>
          <w:i/>
        </w:rPr>
        <w:t>Running the Calculation</w:t>
      </w:r>
    </w:p>
    <w:p w14:paraId="1AF82570" w14:textId="77777777" w:rsidR="00070998" w:rsidRDefault="003178B1" w:rsidP="00070998">
      <w:r>
        <w:rPr>
          <w:noProof/>
        </w:rPr>
        <w:drawing>
          <wp:anchor distT="0" distB="0" distL="114300" distR="114300" simplePos="0" relativeHeight="251658752" behindDoc="0" locked="0" layoutInCell="1" allowOverlap="1" wp14:anchorId="2E9D56C7" wp14:editId="6516EB1B">
            <wp:simplePos x="0" y="0"/>
            <wp:positionH relativeFrom="column">
              <wp:posOffset>4343400</wp:posOffset>
            </wp:positionH>
            <wp:positionV relativeFrom="paragraph">
              <wp:posOffset>121920</wp:posOffset>
            </wp:positionV>
            <wp:extent cx="1371600" cy="6381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0E6DF" w14:textId="77777777" w:rsidR="00070998" w:rsidRDefault="00070998" w:rsidP="00070998">
      <w:pPr>
        <w:numPr>
          <w:ilvl w:val="0"/>
          <w:numId w:val="3"/>
        </w:numPr>
      </w:pPr>
      <w:r>
        <w:t>Click on the pair of cogs. Make sure that FireFly is selected as the program. Type a filename where it says “Save data in file”.</w:t>
      </w:r>
    </w:p>
    <w:p w14:paraId="4F65C0CB" w14:textId="77777777" w:rsidR="00147ECA" w:rsidRDefault="00147ECA" w:rsidP="00070998">
      <w:pPr>
        <w:numPr>
          <w:ilvl w:val="0"/>
          <w:numId w:val="3"/>
        </w:numPr>
      </w:pPr>
      <w:r>
        <w:t>Ensure that the desktop/student directory is selected as the  Local Folder</w:t>
      </w:r>
    </w:p>
    <w:p w14:paraId="0DA2060A" w14:textId="77777777" w:rsidR="00070998" w:rsidRDefault="00070998" w:rsidP="00070998">
      <w:pPr>
        <w:numPr>
          <w:ilvl w:val="0"/>
          <w:numId w:val="3"/>
        </w:numPr>
      </w:pPr>
      <w:r>
        <w:t>Click OK. The program runs.</w:t>
      </w:r>
    </w:p>
    <w:p w14:paraId="1BCE5C64" w14:textId="77777777" w:rsidR="00070998" w:rsidRDefault="00070998" w:rsidP="00070998">
      <w:pPr>
        <w:numPr>
          <w:ilvl w:val="0"/>
          <w:numId w:val="3"/>
        </w:numPr>
      </w:pPr>
      <w:r>
        <w:t>Clicking on the log file tab at the top will allow you to see the progress of your calculation.</w:t>
      </w:r>
      <w:r w:rsidR="00AF0979">
        <w:t xml:space="preserve"> Refresh with Update/End</w:t>
      </w:r>
      <w:r>
        <w:t xml:space="preserve"> If it is successful, it will finish with</w:t>
      </w:r>
    </w:p>
    <w:p w14:paraId="56BB28FD" w14:textId="77777777" w:rsidR="00070998" w:rsidRDefault="00070998" w:rsidP="00070998"/>
    <w:p w14:paraId="652068BF" w14:textId="77777777" w:rsidR="00070998" w:rsidRDefault="00070998" w:rsidP="00070998">
      <w:pPr>
        <w:jc w:val="center"/>
        <w:rPr>
          <w:rFonts w:ascii="Courier" w:hAnsi="Courier"/>
        </w:rPr>
      </w:pPr>
      <w:r w:rsidRPr="00070998">
        <w:rPr>
          <w:rFonts w:ascii="Courier" w:hAnsi="Courier"/>
        </w:rPr>
        <w:t>EXECUTION OF FIREFLY TERMINATED NORMALLY</w:t>
      </w:r>
    </w:p>
    <w:p w14:paraId="275F4460" w14:textId="77777777" w:rsidR="00070998" w:rsidRDefault="00070998" w:rsidP="00070998">
      <w:pPr>
        <w:jc w:val="center"/>
        <w:rPr>
          <w:rFonts w:ascii="Courier" w:hAnsi="Courier"/>
        </w:rPr>
      </w:pPr>
    </w:p>
    <w:p w14:paraId="0CCEDA50" w14:textId="77777777" w:rsidR="00070998" w:rsidRDefault="00070998" w:rsidP="00070998">
      <w:r>
        <w:t>If this has occurred, you should proceed. If there is a problem, consult the academic. Take a moment to peruse this file.</w:t>
      </w:r>
    </w:p>
    <w:p w14:paraId="7699F4D1" w14:textId="77777777" w:rsidR="00070998" w:rsidRDefault="00070998" w:rsidP="00070998"/>
    <w:p w14:paraId="0B51FA41" w14:textId="77777777" w:rsidR="00070998" w:rsidRPr="001F0610" w:rsidRDefault="00070998" w:rsidP="00070998">
      <w:pPr>
        <w:rPr>
          <w:rFonts w:ascii="Calibri" w:hAnsi="Calibri"/>
          <w:b/>
          <w:i/>
        </w:rPr>
      </w:pPr>
      <w:r w:rsidRPr="001F0610">
        <w:rPr>
          <w:rFonts w:ascii="Calibri" w:hAnsi="Calibri"/>
          <w:b/>
          <w:i/>
        </w:rPr>
        <w:t>Viewing the results</w:t>
      </w:r>
    </w:p>
    <w:p w14:paraId="62FA3AB2" w14:textId="77777777" w:rsidR="00070998" w:rsidRDefault="003178B1" w:rsidP="00070998">
      <w:r>
        <w:rPr>
          <w:noProof/>
        </w:rPr>
        <w:drawing>
          <wp:anchor distT="0" distB="0" distL="114300" distR="114300" simplePos="0" relativeHeight="251659776" behindDoc="0" locked="0" layoutInCell="1" allowOverlap="1" wp14:anchorId="3B464A58" wp14:editId="129EDC27">
            <wp:simplePos x="0" y="0"/>
            <wp:positionH relativeFrom="column">
              <wp:posOffset>2971800</wp:posOffset>
            </wp:positionH>
            <wp:positionV relativeFrom="paragraph">
              <wp:posOffset>114935</wp:posOffset>
            </wp:positionV>
            <wp:extent cx="3057525" cy="7524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7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AA983" w14:textId="77777777" w:rsidR="00070998" w:rsidRDefault="00304D5B" w:rsidP="00304D5B">
      <w:pPr>
        <w:numPr>
          <w:ilvl w:val="0"/>
          <w:numId w:val="4"/>
        </w:numPr>
      </w:pPr>
      <w:r>
        <w:t>You have performed a geometry optimization and frequency calculation. Click on the little red and blue d-orbital to bring up the results viewer.</w:t>
      </w:r>
    </w:p>
    <w:p w14:paraId="1235E12E" w14:textId="77777777" w:rsidR="00304D5B" w:rsidRDefault="00020364" w:rsidP="00304D5B">
      <w:pPr>
        <w:numPr>
          <w:ilvl w:val="0"/>
          <w:numId w:val="4"/>
        </w:numPr>
      </w:pPr>
      <w:r>
        <w:t>Right click. Select Geometry&gt;Geometry Firefly&gt;Read the last geometry from a FireFly output log file. Select your file and click Open. Your geometry should be displayed.</w:t>
      </w:r>
    </w:p>
    <w:p w14:paraId="380C6C57" w14:textId="77777777" w:rsidR="00020364" w:rsidRDefault="00020364" w:rsidP="00304D5B">
      <w:pPr>
        <w:numPr>
          <w:ilvl w:val="0"/>
          <w:numId w:val="4"/>
        </w:numPr>
      </w:pPr>
      <w:r>
        <w:t xml:space="preserve">Clicking </w:t>
      </w:r>
      <w:r w:rsidR="003178B1">
        <w:rPr>
          <w:noProof/>
        </w:rPr>
        <w:drawing>
          <wp:inline distT="0" distB="0" distL="0" distR="0" wp14:anchorId="737070E6" wp14:editId="3BA81241">
            <wp:extent cx="254000" cy="266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66700"/>
                    </a:xfrm>
                    <a:prstGeom prst="rect">
                      <a:avLst/>
                    </a:prstGeom>
                    <a:noFill/>
                    <a:ln>
                      <a:noFill/>
                    </a:ln>
                  </pic:spPr>
                </pic:pic>
              </a:graphicData>
            </a:graphic>
          </wp:inline>
        </w:drawing>
      </w:r>
      <w:r>
        <w:t xml:space="preserve"> will optimize the view. Swivel it around and enjoy your acetone molecule.</w:t>
      </w:r>
    </w:p>
    <w:p w14:paraId="4FA51C26" w14:textId="77777777" w:rsidR="00020364" w:rsidRDefault="00020364" w:rsidP="00304D5B">
      <w:pPr>
        <w:numPr>
          <w:ilvl w:val="0"/>
          <w:numId w:val="4"/>
        </w:numPr>
      </w:pPr>
      <w:r>
        <w:t>Right click, Render&gt;Label&gt;show distances, will show that the optimized CO bond length is 1.</w:t>
      </w:r>
      <w:r w:rsidR="005A0714">
        <w:t xml:space="preserve">219 </w:t>
      </w:r>
      <w:r>
        <w:t>Å.</w:t>
      </w:r>
    </w:p>
    <w:p w14:paraId="0C35AFC8" w14:textId="77777777" w:rsidR="00B04FED" w:rsidRDefault="00B04FED" w:rsidP="00304D5B">
      <w:pPr>
        <w:numPr>
          <w:ilvl w:val="0"/>
          <w:numId w:val="4"/>
        </w:numPr>
      </w:pPr>
      <w:r>
        <w:lastRenderedPageBreak/>
        <w:t>The optimized moments of inertia were calculated in the log file. It should report the rotational constants as</w:t>
      </w:r>
    </w:p>
    <w:p w14:paraId="02A53432" w14:textId="77777777" w:rsidR="00AF0979" w:rsidRDefault="00AF0979" w:rsidP="00AF0979">
      <w:pPr>
        <w:ind w:left="360"/>
      </w:pPr>
    </w:p>
    <w:p w14:paraId="16D01FE8" w14:textId="77777777" w:rsidR="00AF0979" w:rsidRPr="00AF0979" w:rsidRDefault="00AF0979" w:rsidP="00AF0979">
      <w:pPr>
        <w:ind w:left="360"/>
        <w:jc w:val="center"/>
        <w:rPr>
          <w:rFonts w:ascii="Courier" w:hAnsi="Courier"/>
        </w:rPr>
      </w:pPr>
      <w:r w:rsidRPr="00AF0979">
        <w:rPr>
          <w:rFonts w:ascii="Courier" w:hAnsi="Courier"/>
        </w:rPr>
        <w:t>THE ROTATIONAL CONSTANTS ARE (IN GHZ)</w:t>
      </w:r>
    </w:p>
    <w:p w14:paraId="4964D489" w14:textId="77777777" w:rsidR="00B04FED" w:rsidRPr="00AF0979" w:rsidRDefault="00AF0979" w:rsidP="00AF0979">
      <w:pPr>
        <w:ind w:left="360"/>
        <w:jc w:val="center"/>
        <w:rPr>
          <w:rFonts w:ascii="Courier" w:hAnsi="Courier"/>
        </w:rPr>
      </w:pPr>
      <w:r w:rsidRPr="00AF0979">
        <w:rPr>
          <w:rFonts w:ascii="Courier" w:hAnsi="Courier"/>
        </w:rPr>
        <w:t>10.25782     8.54129     4.94148</w:t>
      </w:r>
    </w:p>
    <w:p w14:paraId="3C3A60AA" w14:textId="77777777" w:rsidR="00AF0979" w:rsidRDefault="00AF0979" w:rsidP="00B04FED">
      <w:pPr>
        <w:ind w:left="360"/>
      </w:pPr>
    </w:p>
    <w:p w14:paraId="269B2BE2" w14:textId="77777777" w:rsidR="00B04FED" w:rsidRDefault="00B04FED" w:rsidP="00B04FED">
      <w:pPr>
        <w:ind w:left="360"/>
      </w:pPr>
      <w:r>
        <w:t>These may be compared to the results from microwave spectroscopy (below).</w:t>
      </w:r>
    </w:p>
    <w:p w14:paraId="29EF3393" w14:textId="77777777" w:rsidR="00B04FED" w:rsidRDefault="00B04FED" w:rsidP="00B04FED">
      <w:pPr>
        <w:ind w:left="360"/>
      </w:pPr>
    </w:p>
    <w:p w14:paraId="589A6A43" w14:textId="77777777" w:rsidR="00B04FED" w:rsidRPr="00B04FED" w:rsidRDefault="003178B1" w:rsidP="00B04FED">
      <w:pPr>
        <w:ind w:left="360"/>
        <w:jc w:val="center"/>
      </w:pPr>
      <w:r>
        <w:rPr>
          <w:noProof/>
        </w:rPr>
        <w:drawing>
          <wp:inline distT="0" distB="0" distL="0" distR="0" wp14:anchorId="39D11444" wp14:editId="25034793">
            <wp:extent cx="3530600" cy="132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0600" cy="1320800"/>
                    </a:xfrm>
                    <a:prstGeom prst="rect">
                      <a:avLst/>
                    </a:prstGeom>
                    <a:noFill/>
                    <a:ln>
                      <a:noFill/>
                    </a:ln>
                  </pic:spPr>
                </pic:pic>
              </a:graphicData>
            </a:graphic>
          </wp:inline>
        </w:drawing>
      </w:r>
    </w:p>
    <w:p w14:paraId="36EB80B4" w14:textId="77777777" w:rsidR="00B04FED" w:rsidRPr="00B04FED" w:rsidRDefault="003178B1" w:rsidP="00B04FED">
      <w:pPr>
        <w:ind w:left="360"/>
      </w:pPr>
      <w:r>
        <w:rPr>
          <w:noProof/>
        </w:rPr>
        <w:drawing>
          <wp:inline distT="0" distB="0" distL="0" distR="0" wp14:anchorId="09DDA833" wp14:editId="178A5F2F">
            <wp:extent cx="548640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057400"/>
                    </a:xfrm>
                    <a:prstGeom prst="rect">
                      <a:avLst/>
                    </a:prstGeom>
                    <a:noFill/>
                    <a:ln>
                      <a:noFill/>
                    </a:ln>
                  </pic:spPr>
                </pic:pic>
              </a:graphicData>
            </a:graphic>
          </wp:inline>
        </w:drawing>
      </w:r>
    </w:p>
    <w:p w14:paraId="03B5569B" w14:textId="77777777" w:rsidR="00070998" w:rsidRDefault="00B04FED" w:rsidP="00070998">
      <w:r>
        <w:t>Not too shabby. Now to view vibrations.</w:t>
      </w:r>
    </w:p>
    <w:p w14:paraId="5EC82A49" w14:textId="77777777" w:rsidR="00B04FED" w:rsidRDefault="00B04FED" w:rsidP="00070998"/>
    <w:p w14:paraId="400B1247" w14:textId="77777777" w:rsidR="00B04FED" w:rsidRDefault="00B04FED" w:rsidP="00B04FED">
      <w:pPr>
        <w:numPr>
          <w:ilvl w:val="0"/>
          <w:numId w:val="4"/>
        </w:numPr>
      </w:pPr>
      <w:r>
        <w:t>Right-click, Animation&gt;Vibration. In the Vibration window select File&gt;Read&gt;Read a FireFly output file. Select your output file and click Open.</w:t>
      </w:r>
    </w:p>
    <w:p w14:paraId="03C90CE2" w14:textId="77777777" w:rsidR="00B04FED" w:rsidRDefault="00AF0979" w:rsidP="00B04FED">
      <w:pPr>
        <w:numPr>
          <w:ilvl w:val="0"/>
          <w:numId w:val="4"/>
        </w:numPr>
      </w:pPr>
      <w:r>
        <w:t>The lowest frequencies would normally be the three translations and rotations. If there is a negative frequency (strictly speaking it should be imaginary), then the structure is a transitio</w:t>
      </w:r>
      <w:r w:rsidR="005A0714">
        <w:t>n state</w:t>
      </w:r>
      <w:r>
        <w:t xml:space="preserve">. Inspect the negative frequency </w:t>
      </w:r>
      <w:r w:rsidR="00E75C3E">
        <w:t xml:space="preserve">by playing its animation </w:t>
      </w:r>
      <w:r>
        <w:t>and figure out what is wrong with the structure, then start again.</w:t>
      </w:r>
    </w:p>
    <w:p w14:paraId="52FFDA78" w14:textId="77777777" w:rsidR="00AF0979" w:rsidRDefault="00AF0979" w:rsidP="00B04FED">
      <w:pPr>
        <w:numPr>
          <w:ilvl w:val="0"/>
          <w:numId w:val="4"/>
        </w:numPr>
      </w:pPr>
      <w:r>
        <w:t>When all of the lowest six frequencies are much less than 100cm</w:t>
      </w:r>
      <w:r w:rsidRPr="00AF0979">
        <w:rPr>
          <w:vertAlign w:val="superscript"/>
        </w:rPr>
        <w:t>-1</w:t>
      </w:r>
      <w:r>
        <w:t>, select a frequency and click Play. Identify one normal mode in each of the A</w:t>
      </w:r>
      <w:r w:rsidRPr="00AF0979">
        <w:rPr>
          <w:vertAlign w:val="subscript"/>
        </w:rPr>
        <w:t>1</w:t>
      </w:r>
      <w:r>
        <w:t>, B</w:t>
      </w:r>
      <w:r w:rsidRPr="00AF0979">
        <w:rPr>
          <w:vertAlign w:val="subscript"/>
        </w:rPr>
        <w:t>1</w:t>
      </w:r>
      <w:r>
        <w:t>, B</w:t>
      </w:r>
      <w:r w:rsidRPr="00AF0979">
        <w:rPr>
          <w:vertAlign w:val="subscript"/>
        </w:rPr>
        <w:t>2</w:t>
      </w:r>
      <w:r>
        <w:t xml:space="preserve"> and A</w:t>
      </w:r>
      <w:r w:rsidRPr="00AF0979">
        <w:rPr>
          <w:vertAlign w:val="subscript"/>
        </w:rPr>
        <w:t>2</w:t>
      </w:r>
      <w:r>
        <w:t xml:space="preserve"> representations. If your structure is not C</w:t>
      </w:r>
      <w:r w:rsidRPr="00AF0979">
        <w:rPr>
          <w:vertAlign w:val="subscript"/>
        </w:rPr>
        <w:t>2v</w:t>
      </w:r>
      <w:r>
        <w:t>, then</w:t>
      </w:r>
      <w:r w:rsidR="00880772">
        <w:t xml:space="preserve"> ensure that it is!</w:t>
      </w:r>
    </w:p>
    <w:p w14:paraId="3C6D196B" w14:textId="77777777" w:rsidR="00880772" w:rsidRDefault="00880772" w:rsidP="00B04FED">
      <w:pPr>
        <w:numPr>
          <w:ilvl w:val="0"/>
          <w:numId w:val="4"/>
        </w:numPr>
      </w:pPr>
      <w:r>
        <w:t>Under Tools&gt;Draw IR Spectrum allows you to view the predicted infrared absorption spectrum. This is based on the calculated frequencies, and the intensities which are calculated from the change in molecular dipole along the mode. It should look like:</w:t>
      </w:r>
    </w:p>
    <w:p w14:paraId="4074DFF5" w14:textId="77777777" w:rsidR="00880772" w:rsidRDefault="00880772" w:rsidP="00880772"/>
    <w:p w14:paraId="5EC09BC9" w14:textId="77777777" w:rsidR="00880772" w:rsidRPr="00880772" w:rsidRDefault="005A0714" w:rsidP="005A0714">
      <w:pPr>
        <w:jc w:val="right"/>
      </w:pPr>
      <w:r>
        <w:lastRenderedPageBreak/>
        <w:t xml:space="preserve"> </w:t>
      </w:r>
      <w:r w:rsidR="003178B1">
        <w:rPr>
          <w:noProof/>
        </w:rPr>
        <w:drawing>
          <wp:inline distT="0" distB="0" distL="0" distR="0" wp14:anchorId="32723975" wp14:editId="63131DDC">
            <wp:extent cx="4991100" cy="18034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1803400"/>
                    </a:xfrm>
                    <a:prstGeom prst="rect">
                      <a:avLst/>
                    </a:prstGeom>
                    <a:noFill/>
                    <a:ln>
                      <a:noFill/>
                    </a:ln>
                  </pic:spPr>
                </pic:pic>
              </a:graphicData>
            </a:graphic>
          </wp:inline>
        </w:drawing>
      </w:r>
    </w:p>
    <w:p w14:paraId="1E25496F" w14:textId="77777777" w:rsidR="00070998" w:rsidRPr="00070998" w:rsidRDefault="00070998" w:rsidP="00070998"/>
    <w:p w14:paraId="177EF1E1" w14:textId="77777777" w:rsidR="002E5315" w:rsidRDefault="00880772" w:rsidP="002E5315">
      <w:r>
        <w:t xml:space="preserve">There </w:t>
      </w:r>
      <w:r w:rsidR="005A0714">
        <w:t>is</w:t>
      </w:r>
      <w:r>
        <w:t xml:space="preserve"> a plethora of online spectra available</w:t>
      </w:r>
      <w:r w:rsidR="00147ECA">
        <w:t xml:space="preserve"> (hint)</w:t>
      </w:r>
      <w:r>
        <w:t xml:space="preserve"> at</w:t>
      </w:r>
    </w:p>
    <w:p w14:paraId="7C12144F" w14:textId="77777777" w:rsidR="00880772" w:rsidRDefault="00880772" w:rsidP="002E5315"/>
    <w:p w14:paraId="5CA21727" w14:textId="77777777" w:rsidR="00880772" w:rsidRDefault="00880772" w:rsidP="002E5315">
      <w:hyperlink r:id="rId16" w:history="1">
        <w:r w:rsidRPr="008678E9">
          <w:rPr>
            <w:rStyle w:val="Hyperlink"/>
          </w:rPr>
          <w:t>http://webbook.nist.gov/chemistry/</w:t>
        </w:r>
      </w:hyperlink>
    </w:p>
    <w:p w14:paraId="515F2821" w14:textId="77777777" w:rsidR="00880772" w:rsidRDefault="00880772" w:rsidP="002E5315"/>
    <w:p w14:paraId="4A936895" w14:textId="77777777" w:rsidR="00880772" w:rsidRDefault="003178B1" w:rsidP="005A0714">
      <w:r>
        <w:rPr>
          <w:noProof/>
        </w:rPr>
        <w:drawing>
          <wp:inline distT="0" distB="0" distL="0" distR="0" wp14:anchorId="6F6D7163" wp14:editId="54A3D574">
            <wp:extent cx="4292600" cy="3213100"/>
            <wp:effectExtent l="0" t="0" r="0" b="12700"/>
            <wp:docPr id="6" name="Picture 6" descr="ace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eto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2600" cy="3213100"/>
                    </a:xfrm>
                    <a:prstGeom prst="rect">
                      <a:avLst/>
                    </a:prstGeom>
                    <a:noFill/>
                    <a:ln>
                      <a:noFill/>
                    </a:ln>
                  </pic:spPr>
                </pic:pic>
              </a:graphicData>
            </a:graphic>
          </wp:inline>
        </w:drawing>
      </w:r>
    </w:p>
    <w:p w14:paraId="141FF9DE" w14:textId="77777777" w:rsidR="00880772" w:rsidRDefault="00880772" w:rsidP="00880772">
      <w:pPr>
        <w:jc w:val="center"/>
      </w:pPr>
    </w:p>
    <w:p w14:paraId="29C1760B" w14:textId="77777777" w:rsidR="00880772" w:rsidRDefault="00880772" w:rsidP="00880772">
      <w:r>
        <w:t>Is there a resemblance? Can you assign the major features of the experimental spectrum guided by the RHF/6-31G calculation?</w:t>
      </w:r>
    </w:p>
    <w:p w14:paraId="7DDA46E7" w14:textId="77777777" w:rsidR="00880772" w:rsidRDefault="00880772" w:rsidP="00880772"/>
    <w:p w14:paraId="39DF13FD" w14:textId="77777777" w:rsidR="00880772" w:rsidRPr="001F0610" w:rsidRDefault="001F0610" w:rsidP="00880772">
      <w:pPr>
        <w:rPr>
          <w:rFonts w:ascii="Calibri" w:hAnsi="Calibri"/>
          <w:b/>
          <w:i/>
        </w:rPr>
      </w:pPr>
      <w:r w:rsidRPr="001F0610">
        <w:rPr>
          <w:rFonts w:ascii="Calibri" w:hAnsi="Calibri"/>
          <w:b/>
          <w:i/>
        </w:rPr>
        <w:br w:type="page"/>
      </w:r>
      <w:r w:rsidR="00880772" w:rsidRPr="001F0610">
        <w:rPr>
          <w:rFonts w:ascii="Calibri" w:hAnsi="Calibri"/>
          <w:b/>
          <w:i/>
        </w:rPr>
        <w:lastRenderedPageBreak/>
        <w:t>Looking at the Orbitals</w:t>
      </w:r>
    </w:p>
    <w:p w14:paraId="3E0EA55B" w14:textId="77777777" w:rsidR="00880772" w:rsidRDefault="003178B1" w:rsidP="00880772">
      <w:r>
        <w:rPr>
          <w:noProof/>
        </w:rPr>
        <w:drawing>
          <wp:anchor distT="0" distB="0" distL="114300" distR="114300" simplePos="0" relativeHeight="251660800" behindDoc="0" locked="0" layoutInCell="1" allowOverlap="1" wp14:anchorId="2C40B1F6" wp14:editId="48F7F6A5">
            <wp:simplePos x="0" y="0"/>
            <wp:positionH relativeFrom="column">
              <wp:posOffset>3200400</wp:posOffset>
            </wp:positionH>
            <wp:positionV relativeFrom="paragraph">
              <wp:posOffset>167640</wp:posOffset>
            </wp:positionV>
            <wp:extent cx="2847975" cy="22910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7975" cy="229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A62BC" w14:textId="77777777" w:rsidR="00880772" w:rsidRDefault="00880772" w:rsidP="00880772">
      <w:pPr>
        <w:numPr>
          <w:ilvl w:val="0"/>
          <w:numId w:val="6"/>
        </w:numPr>
      </w:pPr>
      <w:r>
        <w:t>Close the Vibration dialogue and view the molecular structure. Right click</w:t>
      </w:r>
      <w:r w:rsidR="00911997">
        <w:t>,</w:t>
      </w:r>
      <w:r>
        <w:t xml:space="preserve"> </w:t>
      </w:r>
      <w:r w:rsidR="00911997">
        <w:t>Orbitals&gt;Read geometry and orbitals from a FireFly output file. An orbital dialogue appears. Select the HOMO (#16). Click OK, OK. Make the isovalue 0.05. This will make a surface where the amplitude of the wavefunction is 0.05.</w:t>
      </w:r>
    </w:p>
    <w:p w14:paraId="04DA9580" w14:textId="77777777" w:rsidR="00911997" w:rsidRDefault="00911997" w:rsidP="00911997">
      <w:pPr>
        <w:numPr>
          <w:ilvl w:val="0"/>
          <w:numId w:val="6"/>
        </w:numPr>
      </w:pPr>
      <w:r>
        <w:t>How does it look? The HOMO should be some sort of mixture of oxygen lone pairs and CC sigma bonds.</w:t>
      </w:r>
    </w:p>
    <w:p w14:paraId="50A602C0" w14:textId="77777777" w:rsidR="00911997" w:rsidRDefault="00911997" w:rsidP="00911997">
      <w:pPr>
        <w:numPr>
          <w:ilvl w:val="0"/>
          <w:numId w:val="6"/>
        </w:numPr>
      </w:pPr>
      <w:r>
        <w:t>Now, Right-Click, Orbitals, Slideshow. Have fun.</w:t>
      </w:r>
    </w:p>
    <w:p w14:paraId="0BC462E2" w14:textId="77777777" w:rsidR="00911997" w:rsidRDefault="00911997" w:rsidP="00911997">
      <w:pPr>
        <w:ind w:left="360"/>
      </w:pPr>
    </w:p>
    <w:p w14:paraId="0812377F" w14:textId="77777777" w:rsidR="00911997" w:rsidRDefault="003178B1" w:rsidP="00911997">
      <w:r>
        <w:rPr>
          <w:noProof/>
        </w:rPr>
        <w:drawing>
          <wp:inline distT="0" distB="0" distL="0" distR="0" wp14:anchorId="6BBDEE55" wp14:editId="706D1D46">
            <wp:extent cx="5715000" cy="25527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0" cy="2552700"/>
                    </a:xfrm>
                    <a:prstGeom prst="rect">
                      <a:avLst/>
                    </a:prstGeom>
                    <a:noFill/>
                    <a:ln>
                      <a:noFill/>
                    </a:ln>
                  </pic:spPr>
                </pic:pic>
              </a:graphicData>
            </a:graphic>
          </wp:inline>
        </w:drawing>
      </w:r>
    </w:p>
    <w:p w14:paraId="3DE7A9E0" w14:textId="77777777" w:rsidR="00911997" w:rsidRDefault="00911997" w:rsidP="00911997"/>
    <w:p w14:paraId="7B6CCCB0" w14:textId="77777777" w:rsidR="00911997" w:rsidRDefault="00911997" w:rsidP="00911997">
      <w:r>
        <w:t>Higher levels of theory. If you have some free time now, perhaps play around with calculations with better basis sets, try some density functional theory. Try a different molecule. Remember that the academic is there to help you. The skills learned here will be assessed in a sho</w:t>
      </w:r>
      <w:r w:rsidR="005A0714">
        <w:t>rt exercise which forms A</w:t>
      </w:r>
      <w:r>
        <w:t>ssignment #2.</w:t>
      </w:r>
    </w:p>
    <w:p w14:paraId="17F585BC" w14:textId="77777777" w:rsidR="00911997" w:rsidRDefault="00911997" w:rsidP="00911997"/>
    <w:p w14:paraId="41183245" w14:textId="77777777" w:rsidR="00911997" w:rsidRDefault="00911997" w:rsidP="00911997"/>
    <w:p w14:paraId="584D6B04" w14:textId="77777777" w:rsidR="00911997" w:rsidRDefault="00911997" w:rsidP="00911997"/>
    <w:p w14:paraId="2D0F4C26" w14:textId="77777777" w:rsidR="00911997" w:rsidRPr="001F0610" w:rsidRDefault="00911997" w:rsidP="00911997">
      <w:pPr>
        <w:rPr>
          <w:rFonts w:ascii="Calibri" w:hAnsi="Calibri"/>
          <w:b/>
          <w:i/>
        </w:rPr>
      </w:pPr>
      <w:r w:rsidRPr="001F0610">
        <w:rPr>
          <w:rFonts w:ascii="Calibri" w:hAnsi="Calibri"/>
          <w:b/>
          <w:i/>
        </w:rPr>
        <w:t>Assessment</w:t>
      </w:r>
      <w:r w:rsidR="00147ECA">
        <w:rPr>
          <w:rFonts w:ascii="Calibri" w:hAnsi="Calibri"/>
          <w:b/>
          <w:i/>
        </w:rPr>
        <w:t xml:space="preserve"> (</w:t>
      </w:r>
      <w:r w:rsidR="005A0714">
        <w:rPr>
          <w:rFonts w:ascii="Calibri" w:hAnsi="Calibri"/>
          <w:b/>
          <w:i/>
        </w:rPr>
        <w:t>Assignment</w:t>
      </w:r>
      <w:r w:rsidR="00147ECA">
        <w:rPr>
          <w:rFonts w:ascii="Calibri" w:hAnsi="Calibri"/>
          <w:b/>
          <w:i/>
        </w:rPr>
        <w:t xml:space="preserve"> 2)</w:t>
      </w:r>
    </w:p>
    <w:p w14:paraId="3EE92386" w14:textId="77777777" w:rsidR="00911997" w:rsidRDefault="00911997" w:rsidP="00911997"/>
    <w:p w14:paraId="11049DBB" w14:textId="77777777" w:rsidR="00911997" w:rsidRDefault="00911997" w:rsidP="00911997">
      <w:r>
        <w:t>Calculate an infrared spectrum for your individually assigned molecule (below)</w:t>
      </w:r>
      <w:r w:rsidR="0003599A">
        <w:t>. Use a level of theory and basis set that you think appropriate</w:t>
      </w:r>
      <w:r w:rsidR="005A0714">
        <w:t xml:space="preserve">, </w:t>
      </w:r>
      <w:r w:rsidR="0003599A">
        <w:t>and comment on the comparison of this spectrum to the experimental spectrum available at NIST.</w:t>
      </w:r>
      <w:r w:rsidR="001F0610">
        <w:t xml:space="preserve"> Include a graphical depiction of the HOMO and LUMO of your system.</w:t>
      </w:r>
      <w:r w:rsidR="00147ECA">
        <w:t xml:space="preserve"> Your repor</w:t>
      </w:r>
      <w:r w:rsidR="005A0714">
        <w:t>t should not exceed 2 A4 pages. We strongly advise you try to include some electron correlation. Does this improve the result?</w:t>
      </w:r>
    </w:p>
    <w:p w14:paraId="7923BE6F" w14:textId="77777777" w:rsidR="001F0610" w:rsidRDefault="001F0610" w:rsidP="00911997"/>
    <w:p w14:paraId="6B4DAEAB" w14:textId="77777777" w:rsidR="003178B1" w:rsidRDefault="003178B1" w:rsidP="003178B1"/>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83"/>
        <w:gridCol w:w="2061"/>
        <w:gridCol w:w="2910"/>
      </w:tblGrid>
      <w:tr w:rsidR="003178B1" w14:paraId="4974B3E2" w14:textId="77777777" w:rsidTr="00F85627">
        <w:trPr>
          <w:trHeight w:val="255"/>
        </w:trPr>
        <w:tc>
          <w:tcPr>
            <w:tcW w:w="2066" w:type="dxa"/>
            <w:shd w:val="clear" w:color="auto" w:fill="auto"/>
          </w:tcPr>
          <w:p w14:paraId="1E32CA30" w14:textId="77777777" w:rsidR="003178B1" w:rsidRPr="001F0610" w:rsidRDefault="003178B1" w:rsidP="00F85627">
            <w:pPr>
              <w:jc w:val="center"/>
              <w:rPr>
                <w:rFonts w:ascii="Calibri" w:hAnsi="Calibri"/>
                <w:b/>
                <w:bCs/>
                <w:sz w:val="22"/>
                <w:szCs w:val="22"/>
              </w:rPr>
            </w:pPr>
            <w:r w:rsidRPr="001F0610">
              <w:rPr>
                <w:rFonts w:ascii="Calibri" w:hAnsi="Calibri"/>
                <w:b/>
                <w:bCs/>
                <w:sz w:val="22"/>
                <w:szCs w:val="22"/>
              </w:rPr>
              <w:t>SID FULL</w:t>
            </w:r>
          </w:p>
        </w:tc>
        <w:tc>
          <w:tcPr>
            <w:tcW w:w="2083" w:type="dxa"/>
            <w:shd w:val="clear" w:color="auto" w:fill="auto"/>
          </w:tcPr>
          <w:p w14:paraId="1D8354DA" w14:textId="77777777" w:rsidR="003178B1" w:rsidRPr="001F0610" w:rsidRDefault="003178B1" w:rsidP="00F85627">
            <w:pPr>
              <w:jc w:val="center"/>
              <w:rPr>
                <w:rFonts w:ascii="Calibri" w:hAnsi="Calibri"/>
                <w:b/>
                <w:bCs/>
                <w:sz w:val="22"/>
                <w:szCs w:val="22"/>
              </w:rPr>
            </w:pPr>
            <w:r w:rsidRPr="001F0610">
              <w:rPr>
                <w:rFonts w:ascii="Calibri" w:hAnsi="Calibri"/>
                <w:b/>
                <w:bCs/>
                <w:sz w:val="22"/>
                <w:szCs w:val="22"/>
              </w:rPr>
              <w:t>COURSE</w:t>
            </w:r>
          </w:p>
        </w:tc>
        <w:tc>
          <w:tcPr>
            <w:tcW w:w="2061" w:type="dxa"/>
            <w:shd w:val="clear" w:color="auto" w:fill="auto"/>
          </w:tcPr>
          <w:p w14:paraId="525AF8A0" w14:textId="77777777" w:rsidR="003178B1" w:rsidRPr="001F0610" w:rsidRDefault="003178B1" w:rsidP="00F85627">
            <w:pPr>
              <w:jc w:val="center"/>
              <w:rPr>
                <w:rFonts w:ascii="Calibri" w:hAnsi="Calibri"/>
                <w:b/>
                <w:bCs/>
                <w:sz w:val="22"/>
                <w:szCs w:val="22"/>
              </w:rPr>
            </w:pPr>
            <w:r w:rsidRPr="001F0610">
              <w:rPr>
                <w:rFonts w:ascii="Calibri" w:hAnsi="Calibri"/>
                <w:b/>
                <w:bCs/>
                <w:sz w:val="22"/>
                <w:szCs w:val="22"/>
              </w:rPr>
              <w:t>Formula</w:t>
            </w:r>
          </w:p>
        </w:tc>
        <w:tc>
          <w:tcPr>
            <w:tcW w:w="2910" w:type="dxa"/>
            <w:shd w:val="clear" w:color="auto" w:fill="auto"/>
          </w:tcPr>
          <w:p w14:paraId="0700EC44" w14:textId="77777777" w:rsidR="003178B1" w:rsidRPr="001F0610" w:rsidRDefault="003178B1" w:rsidP="00F85627">
            <w:pPr>
              <w:jc w:val="center"/>
              <w:rPr>
                <w:rFonts w:ascii="Calibri" w:hAnsi="Calibri"/>
                <w:b/>
                <w:bCs/>
                <w:sz w:val="22"/>
                <w:szCs w:val="22"/>
              </w:rPr>
            </w:pPr>
            <w:r w:rsidRPr="001F0610">
              <w:rPr>
                <w:rFonts w:ascii="Calibri" w:hAnsi="Calibri"/>
                <w:b/>
                <w:bCs/>
                <w:sz w:val="22"/>
                <w:szCs w:val="22"/>
              </w:rPr>
              <w:t>Molecule</w:t>
            </w:r>
          </w:p>
        </w:tc>
      </w:tr>
      <w:tr w:rsidR="003178B1" w14:paraId="7248C422" w14:textId="77777777" w:rsidTr="00F85627">
        <w:trPr>
          <w:trHeight w:val="255"/>
        </w:trPr>
        <w:tc>
          <w:tcPr>
            <w:tcW w:w="2066" w:type="dxa"/>
            <w:shd w:val="clear" w:color="auto" w:fill="auto"/>
            <w:vAlign w:val="bottom"/>
          </w:tcPr>
          <w:p w14:paraId="1D25D45F" w14:textId="77777777" w:rsidR="003178B1" w:rsidRPr="00E1646C" w:rsidRDefault="003178B1" w:rsidP="00F85627">
            <w:r w:rsidRPr="00E1646C">
              <w:t>307167097</w:t>
            </w:r>
          </w:p>
        </w:tc>
        <w:tc>
          <w:tcPr>
            <w:tcW w:w="2083" w:type="dxa"/>
            <w:shd w:val="clear" w:color="auto" w:fill="auto"/>
          </w:tcPr>
          <w:p w14:paraId="4F51103C"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73E8B1D3" w14:textId="77777777" w:rsidR="003178B1" w:rsidRPr="001F0610" w:rsidRDefault="003178B1" w:rsidP="00F85627">
            <w:pPr>
              <w:rPr>
                <w:sz w:val="22"/>
                <w:szCs w:val="22"/>
              </w:rPr>
            </w:pPr>
            <w:r w:rsidRPr="001F0610">
              <w:rPr>
                <w:sz w:val="22"/>
                <w:szCs w:val="22"/>
              </w:rPr>
              <w:t>C2H3N</w:t>
            </w:r>
          </w:p>
        </w:tc>
        <w:tc>
          <w:tcPr>
            <w:tcW w:w="2910" w:type="dxa"/>
            <w:shd w:val="clear" w:color="auto" w:fill="auto"/>
          </w:tcPr>
          <w:p w14:paraId="40FAD84C" w14:textId="77777777" w:rsidR="003178B1" w:rsidRPr="001F0610" w:rsidRDefault="003178B1" w:rsidP="00F85627">
            <w:pPr>
              <w:rPr>
                <w:sz w:val="22"/>
                <w:szCs w:val="22"/>
              </w:rPr>
            </w:pPr>
            <w:r w:rsidRPr="001F0610">
              <w:rPr>
                <w:sz w:val="22"/>
                <w:szCs w:val="22"/>
              </w:rPr>
              <w:t>Acetonitrile</w:t>
            </w:r>
          </w:p>
        </w:tc>
      </w:tr>
      <w:tr w:rsidR="003178B1" w14:paraId="7A40A86D" w14:textId="77777777" w:rsidTr="00F85627">
        <w:trPr>
          <w:trHeight w:val="255"/>
        </w:trPr>
        <w:tc>
          <w:tcPr>
            <w:tcW w:w="2066" w:type="dxa"/>
            <w:shd w:val="clear" w:color="auto" w:fill="auto"/>
            <w:vAlign w:val="bottom"/>
          </w:tcPr>
          <w:p w14:paraId="6C993519" w14:textId="77777777" w:rsidR="003178B1" w:rsidRPr="00E1646C" w:rsidRDefault="003178B1" w:rsidP="00F85627">
            <w:r w:rsidRPr="00E1646C">
              <w:t>309064244</w:t>
            </w:r>
          </w:p>
        </w:tc>
        <w:tc>
          <w:tcPr>
            <w:tcW w:w="2083" w:type="dxa"/>
            <w:shd w:val="clear" w:color="auto" w:fill="auto"/>
          </w:tcPr>
          <w:p w14:paraId="4C96FDE3"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5796C667" w14:textId="77777777" w:rsidR="003178B1" w:rsidRPr="001F0610" w:rsidRDefault="003178B1" w:rsidP="00F85627">
            <w:pPr>
              <w:rPr>
                <w:sz w:val="22"/>
                <w:szCs w:val="22"/>
              </w:rPr>
            </w:pPr>
            <w:r w:rsidRPr="001F0610">
              <w:rPr>
                <w:sz w:val="22"/>
                <w:szCs w:val="22"/>
              </w:rPr>
              <w:t>C2H4O2</w:t>
            </w:r>
          </w:p>
        </w:tc>
        <w:tc>
          <w:tcPr>
            <w:tcW w:w="2910" w:type="dxa"/>
            <w:shd w:val="clear" w:color="auto" w:fill="auto"/>
          </w:tcPr>
          <w:p w14:paraId="4E464E8F" w14:textId="77777777" w:rsidR="003178B1" w:rsidRPr="001F0610" w:rsidRDefault="003178B1" w:rsidP="00F85627">
            <w:pPr>
              <w:rPr>
                <w:sz w:val="22"/>
                <w:szCs w:val="22"/>
              </w:rPr>
            </w:pPr>
            <w:r w:rsidRPr="001F0610">
              <w:rPr>
                <w:sz w:val="22"/>
                <w:szCs w:val="22"/>
              </w:rPr>
              <w:t>Acetic acid</w:t>
            </w:r>
          </w:p>
        </w:tc>
      </w:tr>
      <w:tr w:rsidR="003178B1" w14:paraId="31137DBA" w14:textId="77777777" w:rsidTr="00F85627">
        <w:trPr>
          <w:trHeight w:val="255"/>
        </w:trPr>
        <w:tc>
          <w:tcPr>
            <w:tcW w:w="2066" w:type="dxa"/>
            <w:shd w:val="clear" w:color="auto" w:fill="auto"/>
            <w:vAlign w:val="bottom"/>
          </w:tcPr>
          <w:p w14:paraId="1D8A4DB1" w14:textId="77777777" w:rsidR="003178B1" w:rsidRPr="00E1646C" w:rsidRDefault="003178B1" w:rsidP="00F85627">
            <w:r w:rsidRPr="00E1646C">
              <w:t>310195071</w:t>
            </w:r>
          </w:p>
        </w:tc>
        <w:tc>
          <w:tcPr>
            <w:tcW w:w="2083" w:type="dxa"/>
            <w:shd w:val="clear" w:color="auto" w:fill="auto"/>
          </w:tcPr>
          <w:p w14:paraId="5DD34EF3"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0E889D57" w14:textId="77777777" w:rsidR="003178B1" w:rsidRPr="001F0610" w:rsidRDefault="003178B1" w:rsidP="00F85627">
            <w:pPr>
              <w:rPr>
                <w:sz w:val="22"/>
                <w:szCs w:val="22"/>
              </w:rPr>
            </w:pPr>
            <w:r w:rsidRPr="001F0610">
              <w:rPr>
                <w:sz w:val="22"/>
                <w:szCs w:val="22"/>
              </w:rPr>
              <w:t>C2H4O2</w:t>
            </w:r>
          </w:p>
        </w:tc>
        <w:tc>
          <w:tcPr>
            <w:tcW w:w="2910" w:type="dxa"/>
            <w:shd w:val="clear" w:color="auto" w:fill="auto"/>
          </w:tcPr>
          <w:p w14:paraId="2A08DD03" w14:textId="77777777" w:rsidR="003178B1" w:rsidRPr="001F0610" w:rsidRDefault="003178B1" w:rsidP="00F85627">
            <w:pPr>
              <w:rPr>
                <w:sz w:val="22"/>
                <w:szCs w:val="22"/>
              </w:rPr>
            </w:pPr>
            <w:r w:rsidRPr="001F0610">
              <w:rPr>
                <w:sz w:val="22"/>
                <w:szCs w:val="22"/>
              </w:rPr>
              <w:t>Methyl formate</w:t>
            </w:r>
          </w:p>
        </w:tc>
      </w:tr>
      <w:tr w:rsidR="003178B1" w14:paraId="2B561F90" w14:textId="77777777" w:rsidTr="00F85627">
        <w:trPr>
          <w:trHeight w:val="255"/>
        </w:trPr>
        <w:tc>
          <w:tcPr>
            <w:tcW w:w="2066" w:type="dxa"/>
            <w:shd w:val="clear" w:color="auto" w:fill="auto"/>
            <w:vAlign w:val="bottom"/>
          </w:tcPr>
          <w:p w14:paraId="53CB26E7" w14:textId="77777777" w:rsidR="003178B1" w:rsidRPr="00E1646C" w:rsidRDefault="003178B1" w:rsidP="00F85627">
            <w:r w:rsidRPr="00E1646C">
              <w:t>311201695</w:t>
            </w:r>
          </w:p>
        </w:tc>
        <w:tc>
          <w:tcPr>
            <w:tcW w:w="2083" w:type="dxa"/>
            <w:shd w:val="clear" w:color="auto" w:fill="auto"/>
          </w:tcPr>
          <w:p w14:paraId="33A0600F"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2A91E7C2" w14:textId="77777777" w:rsidR="003178B1" w:rsidRPr="001F0610" w:rsidRDefault="003178B1" w:rsidP="00F85627">
            <w:pPr>
              <w:rPr>
                <w:sz w:val="22"/>
                <w:szCs w:val="22"/>
              </w:rPr>
            </w:pPr>
            <w:r w:rsidRPr="001F0610">
              <w:rPr>
                <w:sz w:val="22"/>
                <w:szCs w:val="22"/>
              </w:rPr>
              <w:t>C2H5N</w:t>
            </w:r>
          </w:p>
        </w:tc>
        <w:tc>
          <w:tcPr>
            <w:tcW w:w="2910" w:type="dxa"/>
            <w:shd w:val="clear" w:color="auto" w:fill="auto"/>
          </w:tcPr>
          <w:p w14:paraId="3A74BBD1" w14:textId="77777777" w:rsidR="003178B1" w:rsidRPr="001F0610" w:rsidRDefault="003178B1" w:rsidP="00F85627">
            <w:pPr>
              <w:rPr>
                <w:sz w:val="22"/>
                <w:szCs w:val="22"/>
              </w:rPr>
            </w:pPr>
            <w:r w:rsidRPr="001F0610">
              <w:rPr>
                <w:sz w:val="22"/>
                <w:szCs w:val="22"/>
              </w:rPr>
              <w:t>Ethylenimine</w:t>
            </w:r>
          </w:p>
        </w:tc>
      </w:tr>
      <w:tr w:rsidR="003178B1" w14:paraId="46836678" w14:textId="77777777" w:rsidTr="00F85627">
        <w:trPr>
          <w:trHeight w:val="255"/>
        </w:trPr>
        <w:tc>
          <w:tcPr>
            <w:tcW w:w="2066" w:type="dxa"/>
            <w:shd w:val="clear" w:color="auto" w:fill="auto"/>
            <w:vAlign w:val="bottom"/>
          </w:tcPr>
          <w:p w14:paraId="22059A9A" w14:textId="77777777" w:rsidR="003178B1" w:rsidRPr="00E1646C" w:rsidRDefault="003178B1" w:rsidP="00F85627">
            <w:r w:rsidRPr="00E1646C">
              <w:t>309186978</w:t>
            </w:r>
          </w:p>
        </w:tc>
        <w:tc>
          <w:tcPr>
            <w:tcW w:w="2083" w:type="dxa"/>
            <w:shd w:val="clear" w:color="auto" w:fill="auto"/>
          </w:tcPr>
          <w:p w14:paraId="4C08BDC4"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0664EE69" w14:textId="77777777" w:rsidR="003178B1" w:rsidRPr="001F0610" w:rsidRDefault="003178B1" w:rsidP="00F85627">
            <w:pPr>
              <w:rPr>
                <w:sz w:val="22"/>
                <w:szCs w:val="22"/>
              </w:rPr>
            </w:pPr>
            <w:r w:rsidRPr="001F0610">
              <w:rPr>
                <w:sz w:val="22"/>
                <w:szCs w:val="22"/>
              </w:rPr>
              <w:t>C2H5NO2</w:t>
            </w:r>
          </w:p>
        </w:tc>
        <w:tc>
          <w:tcPr>
            <w:tcW w:w="2910" w:type="dxa"/>
            <w:shd w:val="clear" w:color="auto" w:fill="auto"/>
          </w:tcPr>
          <w:p w14:paraId="691ADC54" w14:textId="77777777" w:rsidR="003178B1" w:rsidRPr="001F0610" w:rsidRDefault="003178B1" w:rsidP="00F85627">
            <w:pPr>
              <w:rPr>
                <w:sz w:val="22"/>
                <w:szCs w:val="22"/>
              </w:rPr>
            </w:pPr>
            <w:r w:rsidRPr="001F0610">
              <w:rPr>
                <w:sz w:val="22"/>
                <w:szCs w:val="22"/>
              </w:rPr>
              <w:t>Ethane, nitro-</w:t>
            </w:r>
          </w:p>
        </w:tc>
      </w:tr>
      <w:tr w:rsidR="003178B1" w14:paraId="2B9291C6" w14:textId="77777777" w:rsidTr="00F85627">
        <w:trPr>
          <w:trHeight w:val="255"/>
        </w:trPr>
        <w:tc>
          <w:tcPr>
            <w:tcW w:w="2066" w:type="dxa"/>
            <w:shd w:val="clear" w:color="auto" w:fill="auto"/>
            <w:vAlign w:val="bottom"/>
          </w:tcPr>
          <w:p w14:paraId="39FEEF46" w14:textId="77777777" w:rsidR="003178B1" w:rsidRPr="00E1646C" w:rsidRDefault="003178B1" w:rsidP="00F85627">
            <w:r w:rsidRPr="00E1646C">
              <w:t>310234840</w:t>
            </w:r>
          </w:p>
        </w:tc>
        <w:tc>
          <w:tcPr>
            <w:tcW w:w="2083" w:type="dxa"/>
            <w:shd w:val="clear" w:color="auto" w:fill="auto"/>
          </w:tcPr>
          <w:p w14:paraId="042E1691"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77246CBF" w14:textId="77777777" w:rsidR="003178B1" w:rsidRPr="001F0610" w:rsidRDefault="003178B1" w:rsidP="00F85627">
            <w:pPr>
              <w:rPr>
                <w:sz w:val="22"/>
                <w:szCs w:val="22"/>
              </w:rPr>
            </w:pPr>
            <w:r w:rsidRPr="001F0610">
              <w:rPr>
                <w:sz w:val="22"/>
                <w:szCs w:val="22"/>
              </w:rPr>
              <w:t>C2H5NO2</w:t>
            </w:r>
          </w:p>
        </w:tc>
        <w:tc>
          <w:tcPr>
            <w:tcW w:w="2910" w:type="dxa"/>
            <w:shd w:val="clear" w:color="auto" w:fill="auto"/>
          </w:tcPr>
          <w:p w14:paraId="4B6CE4CE" w14:textId="77777777" w:rsidR="003178B1" w:rsidRPr="001F0610" w:rsidRDefault="003178B1" w:rsidP="00F85627">
            <w:pPr>
              <w:rPr>
                <w:sz w:val="22"/>
                <w:szCs w:val="22"/>
              </w:rPr>
            </w:pPr>
            <w:r w:rsidRPr="001F0610">
              <w:rPr>
                <w:sz w:val="22"/>
                <w:szCs w:val="22"/>
              </w:rPr>
              <w:t>Glycine</w:t>
            </w:r>
            <w:r>
              <w:rPr>
                <w:sz w:val="22"/>
                <w:szCs w:val="22"/>
              </w:rPr>
              <w:t xml:space="preserve"> </w:t>
            </w:r>
          </w:p>
        </w:tc>
      </w:tr>
      <w:tr w:rsidR="003178B1" w14:paraId="191702CE" w14:textId="77777777" w:rsidTr="00F85627">
        <w:trPr>
          <w:trHeight w:val="255"/>
        </w:trPr>
        <w:tc>
          <w:tcPr>
            <w:tcW w:w="2066" w:type="dxa"/>
            <w:shd w:val="clear" w:color="auto" w:fill="auto"/>
            <w:vAlign w:val="bottom"/>
          </w:tcPr>
          <w:p w14:paraId="30EF11BA" w14:textId="77777777" w:rsidR="003178B1" w:rsidRPr="00E1646C" w:rsidRDefault="003178B1" w:rsidP="00F85627">
            <w:r w:rsidRPr="00E1646C">
              <w:t>310186358</w:t>
            </w:r>
          </w:p>
        </w:tc>
        <w:tc>
          <w:tcPr>
            <w:tcW w:w="2083" w:type="dxa"/>
            <w:shd w:val="clear" w:color="auto" w:fill="auto"/>
          </w:tcPr>
          <w:p w14:paraId="5E87DA45"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1CCD70C5" w14:textId="77777777" w:rsidR="003178B1" w:rsidRPr="001F0610" w:rsidRDefault="003178B1" w:rsidP="00F85627">
            <w:pPr>
              <w:rPr>
                <w:sz w:val="22"/>
                <w:szCs w:val="22"/>
              </w:rPr>
            </w:pPr>
            <w:r w:rsidRPr="001F0610">
              <w:rPr>
                <w:sz w:val="22"/>
                <w:szCs w:val="22"/>
              </w:rPr>
              <w:t>C2H5NO2</w:t>
            </w:r>
          </w:p>
        </w:tc>
        <w:tc>
          <w:tcPr>
            <w:tcW w:w="2910" w:type="dxa"/>
            <w:shd w:val="clear" w:color="auto" w:fill="auto"/>
          </w:tcPr>
          <w:p w14:paraId="106BF808" w14:textId="77777777" w:rsidR="003178B1" w:rsidRPr="001F0610" w:rsidRDefault="003178B1" w:rsidP="00F85627">
            <w:pPr>
              <w:rPr>
                <w:sz w:val="22"/>
                <w:szCs w:val="22"/>
              </w:rPr>
            </w:pPr>
            <w:r w:rsidRPr="001F0610">
              <w:rPr>
                <w:sz w:val="22"/>
                <w:szCs w:val="22"/>
              </w:rPr>
              <w:t>Glycolamide</w:t>
            </w:r>
            <w:r>
              <w:rPr>
                <w:sz w:val="22"/>
                <w:szCs w:val="22"/>
              </w:rPr>
              <w:t xml:space="preserve"> </w:t>
            </w:r>
          </w:p>
        </w:tc>
      </w:tr>
      <w:tr w:rsidR="003178B1" w14:paraId="72A2D935" w14:textId="77777777" w:rsidTr="00F85627">
        <w:trPr>
          <w:trHeight w:val="255"/>
        </w:trPr>
        <w:tc>
          <w:tcPr>
            <w:tcW w:w="2066" w:type="dxa"/>
            <w:shd w:val="clear" w:color="auto" w:fill="auto"/>
            <w:vAlign w:val="bottom"/>
          </w:tcPr>
          <w:p w14:paraId="22D35FA5" w14:textId="77777777" w:rsidR="003178B1" w:rsidRPr="00E1646C" w:rsidRDefault="003178B1" w:rsidP="00F85627">
            <w:r w:rsidRPr="00E1646C">
              <w:t>309186226</w:t>
            </w:r>
          </w:p>
        </w:tc>
        <w:tc>
          <w:tcPr>
            <w:tcW w:w="2083" w:type="dxa"/>
            <w:shd w:val="clear" w:color="auto" w:fill="auto"/>
          </w:tcPr>
          <w:p w14:paraId="2209095F"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4FB93F7A" w14:textId="77777777" w:rsidR="003178B1" w:rsidRPr="001F0610" w:rsidRDefault="003178B1" w:rsidP="00F85627">
            <w:pPr>
              <w:rPr>
                <w:sz w:val="22"/>
                <w:szCs w:val="22"/>
              </w:rPr>
            </w:pPr>
            <w:r w:rsidRPr="001F0610">
              <w:rPr>
                <w:sz w:val="22"/>
                <w:szCs w:val="22"/>
              </w:rPr>
              <w:t>C2H6N2O</w:t>
            </w:r>
          </w:p>
        </w:tc>
        <w:tc>
          <w:tcPr>
            <w:tcW w:w="2910" w:type="dxa"/>
            <w:shd w:val="clear" w:color="auto" w:fill="auto"/>
          </w:tcPr>
          <w:p w14:paraId="10C50D7B" w14:textId="77777777" w:rsidR="003178B1" w:rsidRPr="001F0610" w:rsidRDefault="003178B1" w:rsidP="00F85627">
            <w:pPr>
              <w:rPr>
                <w:sz w:val="22"/>
                <w:szCs w:val="22"/>
              </w:rPr>
            </w:pPr>
            <w:r w:rsidRPr="001F0610">
              <w:rPr>
                <w:sz w:val="22"/>
                <w:szCs w:val="22"/>
              </w:rPr>
              <w:t>Urea, methyl-</w:t>
            </w:r>
          </w:p>
        </w:tc>
      </w:tr>
      <w:tr w:rsidR="003178B1" w14:paraId="09D4944A" w14:textId="77777777" w:rsidTr="00F85627">
        <w:trPr>
          <w:trHeight w:val="255"/>
        </w:trPr>
        <w:tc>
          <w:tcPr>
            <w:tcW w:w="2066" w:type="dxa"/>
            <w:shd w:val="clear" w:color="auto" w:fill="auto"/>
            <w:vAlign w:val="bottom"/>
          </w:tcPr>
          <w:p w14:paraId="6C73C8ED" w14:textId="77777777" w:rsidR="003178B1" w:rsidRPr="00E1646C" w:rsidRDefault="003178B1" w:rsidP="00F85627">
            <w:r w:rsidRPr="00E1646C">
              <w:t>311248101</w:t>
            </w:r>
          </w:p>
        </w:tc>
        <w:tc>
          <w:tcPr>
            <w:tcW w:w="2083" w:type="dxa"/>
            <w:shd w:val="clear" w:color="auto" w:fill="auto"/>
          </w:tcPr>
          <w:p w14:paraId="30F023E9"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079E6635" w14:textId="77777777" w:rsidR="003178B1" w:rsidRPr="001F0610" w:rsidRDefault="003178B1" w:rsidP="00F85627">
            <w:pPr>
              <w:rPr>
                <w:sz w:val="22"/>
                <w:szCs w:val="22"/>
              </w:rPr>
            </w:pPr>
            <w:r w:rsidRPr="001F0610">
              <w:rPr>
                <w:sz w:val="22"/>
                <w:szCs w:val="22"/>
              </w:rPr>
              <w:t>C2H6N2O</w:t>
            </w:r>
          </w:p>
        </w:tc>
        <w:tc>
          <w:tcPr>
            <w:tcW w:w="2910" w:type="dxa"/>
            <w:shd w:val="clear" w:color="auto" w:fill="auto"/>
          </w:tcPr>
          <w:p w14:paraId="62C3BA72" w14:textId="77777777" w:rsidR="003178B1" w:rsidRPr="001F0610" w:rsidRDefault="003178B1" w:rsidP="00F85627">
            <w:pPr>
              <w:rPr>
                <w:sz w:val="22"/>
                <w:szCs w:val="22"/>
              </w:rPr>
            </w:pPr>
            <w:r w:rsidRPr="001F0610">
              <w:rPr>
                <w:sz w:val="22"/>
                <w:szCs w:val="22"/>
              </w:rPr>
              <w:t>N-Nitrosodimethylamine</w:t>
            </w:r>
          </w:p>
        </w:tc>
      </w:tr>
      <w:tr w:rsidR="003178B1" w14:paraId="36A7BC6B" w14:textId="77777777" w:rsidTr="00F85627">
        <w:trPr>
          <w:trHeight w:val="255"/>
        </w:trPr>
        <w:tc>
          <w:tcPr>
            <w:tcW w:w="2066" w:type="dxa"/>
            <w:shd w:val="clear" w:color="auto" w:fill="auto"/>
            <w:vAlign w:val="bottom"/>
          </w:tcPr>
          <w:p w14:paraId="3B498B70" w14:textId="77777777" w:rsidR="003178B1" w:rsidRPr="00E1646C" w:rsidRDefault="003178B1" w:rsidP="00F85627">
            <w:r w:rsidRPr="00E1646C">
              <w:t>310203872</w:t>
            </w:r>
          </w:p>
        </w:tc>
        <w:tc>
          <w:tcPr>
            <w:tcW w:w="2083" w:type="dxa"/>
            <w:shd w:val="clear" w:color="auto" w:fill="auto"/>
          </w:tcPr>
          <w:p w14:paraId="0F771624"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66991D5F" w14:textId="77777777" w:rsidR="003178B1" w:rsidRPr="001F0610" w:rsidRDefault="003178B1" w:rsidP="00F85627">
            <w:pPr>
              <w:rPr>
                <w:sz w:val="22"/>
                <w:szCs w:val="22"/>
              </w:rPr>
            </w:pPr>
            <w:r w:rsidRPr="001F0610">
              <w:rPr>
                <w:sz w:val="22"/>
                <w:szCs w:val="22"/>
              </w:rPr>
              <w:t>C2H6N2O</w:t>
            </w:r>
          </w:p>
        </w:tc>
        <w:tc>
          <w:tcPr>
            <w:tcW w:w="2910" w:type="dxa"/>
            <w:shd w:val="clear" w:color="auto" w:fill="auto"/>
          </w:tcPr>
          <w:p w14:paraId="1B08AB7E" w14:textId="77777777" w:rsidR="003178B1" w:rsidRPr="001F0610" w:rsidRDefault="003178B1" w:rsidP="00F85627">
            <w:pPr>
              <w:rPr>
                <w:sz w:val="22"/>
                <w:szCs w:val="22"/>
              </w:rPr>
            </w:pPr>
            <w:r w:rsidRPr="001F0610">
              <w:rPr>
                <w:sz w:val="22"/>
                <w:szCs w:val="22"/>
              </w:rPr>
              <w:t>glycinamide</w:t>
            </w:r>
          </w:p>
        </w:tc>
      </w:tr>
      <w:tr w:rsidR="003178B1" w14:paraId="3607510F" w14:textId="77777777" w:rsidTr="00F85627">
        <w:trPr>
          <w:trHeight w:val="255"/>
        </w:trPr>
        <w:tc>
          <w:tcPr>
            <w:tcW w:w="2066" w:type="dxa"/>
            <w:shd w:val="clear" w:color="auto" w:fill="auto"/>
            <w:vAlign w:val="bottom"/>
          </w:tcPr>
          <w:p w14:paraId="5BF41ED3" w14:textId="77777777" w:rsidR="003178B1" w:rsidRPr="00E1646C" w:rsidRDefault="003178B1" w:rsidP="00F85627">
            <w:r w:rsidRPr="00E1646C">
              <w:t>311245668</w:t>
            </w:r>
          </w:p>
        </w:tc>
        <w:tc>
          <w:tcPr>
            <w:tcW w:w="2083" w:type="dxa"/>
            <w:shd w:val="clear" w:color="auto" w:fill="auto"/>
          </w:tcPr>
          <w:p w14:paraId="3F4F6935"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6483E6F3" w14:textId="77777777" w:rsidR="003178B1" w:rsidRPr="001F0610" w:rsidRDefault="003178B1" w:rsidP="00F85627">
            <w:pPr>
              <w:rPr>
                <w:sz w:val="22"/>
                <w:szCs w:val="22"/>
              </w:rPr>
            </w:pPr>
            <w:r w:rsidRPr="001F0610">
              <w:rPr>
                <w:sz w:val="22"/>
                <w:szCs w:val="22"/>
              </w:rPr>
              <w:t>C3H4O2</w:t>
            </w:r>
          </w:p>
        </w:tc>
        <w:tc>
          <w:tcPr>
            <w:tcW w:w="2910" w:type="dxa"/>
            <w:shd w:val="clear" w:color="auto" w:fill="auto"/>
          </w:tcPr>
          <w:p w14:paraId="333FEA2B" w14:textId="77777777" w:rsidR="003178B1" w:rsidRPr="001F0610" w:rsidRDefault="003178B1" w:rsidP="00F85627">
            <w:pPr>
              <w:rPr>
                <w:sz w:val="22"/>
                <w:szCs w:val="22"/>
              </w:rPr>
            </w:pPr>
            <w:r w:rsidRPr="001F0610">
              <w:rPr>
                <w:sz w:val="22"/>
                <w:szCs w:val="22"/>
              </w:rPr>
              <w:t>2-Propenoic acid</w:t>
            </w:r>
          </w:p>
        </w:tc>
      </w:tr>
      <w:tr w:rsidR="003178B1" w14:paraId="6E61DEC1" w14:textId="77777777" w:rsidTr="00F85627">
        <w:trPr>
          <w:trHeight w:val="255"/>
        </w:trPr>
        <w:tc>
          <w:tcPr>
            <w:tcW w:w="2066" w:type="dxa"/>
            <w:shd w:val="clear" w:color="auto" w:fill="auto"/>
            <w:vAlign w:val="bottom"/>
          </w:tcPr>
          <w:p w14:paraId="51BD7355" w14:textId="77777777" w:rsidR="003178B1" w:rsidRPr="00E1646C" w:rsidRDefault="003178B1" w:rsidP="00F85627">
            <w:r w:rsidRPr="00E1646C">
              <w:t>310256941</w:t>
            </w:r>
          </w:p>
        </w:tc>
        <w:tc>
          <w:tcPr>
            <w:tcW w:w="2083" w:type="dxa"/>
            <w:shd w:val="clear" w:color="auto" w:fill="auto"/>
          </w:tcPr>
          <w:p w14:paraId="6BFE5746"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1766F8A4" w14:textId="77777777" w:rsidR="003178B1" w:rsidRPr="001F0610" w:rsidRDefault="003178B1" w:rsidP="00F85627">
            <w:pPr>
              <w:rPr>
                <w:sz w:val="22"/>
                <w:szCs w:val="22"/>
              </w:rPr>
            </w:pPr>
            <w:r w:rsidRPr="001F0610">
              <w:rPr>
                <w:sz w:val="22"/>
                <w:szCs w:val="22"/>
              </w:rPr>
              <w:t>C3H4O2</w:t>
            </w:r>
          </w:p>
        </w:tc>
        <w:tc>
          <w:tcPr>
            <w:tcW w:w="2910" w:type="dxa"/>
            <w:shd w:val="clear" w:color="auto" w:fill="auto"/>
          </w:tcPr>
          <w:p w14:paraId="645D67BE" w14:textId="77777777" w:rsidR="003178B1" w:rsidRPr="001F0610" w:rsidRDefault="003178B1" w:rsidP="00F85627">
            <w:pPr>
              <w:rPr>
                <w:sz w:val="22"/>
                <w:szCs w:val="22"/>
              </w:rPr>
            </w:pPr>
            <w:r w:rsidRPr="001F0610">
              <w:rPr>
                <w:sz w:val="22"/>
                <w:szCs w:val="22"/>
              </w:rPr>
              <w:t>β-Propiolactone</w:t>
            </w:r>
            <w:r>
              <w:rPr>
                <w:sz w:val="22"/>
                <w:szCs w:val="22"/>
              </w:rPr>
              <w:t xml:space="preserve"> </w:t>
            </w:r>
          </w:p>
        </w:tc>
      </w:tr>
      <w:tr w:rsidR="003178B1" w14:paraId="292612BC" w14:textId="77777777" w:rsidTr="00F85627">
        <w:trPr>
          <w:trHeight w:val="255"/>
        </w:trPr>
        <w:tc>
          <w:tcPr>
            <w:tcW w:w="2066" w:type="dxa"/>
            <w:shd w:val="clear" w:color="auto" w:fill="auto"/>
            <w:vAlign w:val="bottom"/>
          </w:tcPr>
          <w:p w14:paraId="3BAB802F" w14:textId="77777777" w:rsidR="003178B1" w:rsidRPr="00E1646C" w:rsidRDefault="003178B1" w:rsidP="00F85627">
            <w:r w:rsidRPr="00E1646C">
              <w:t>313015422</w:t>
            </w:r>
          </w:p>
        </w:tc>
        <w:tc>
          <w:tcPr>
            <w:tcW w:w="2083" w:type="dxa"/>
            <w:shd w:val="clear" w:color="auto" w:fill="auto"/>
          </w:tcPr>
          <w:p w14:paraId="3D615E78"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5B7201CD" w14:textId="77777777" w:rsidR="003178B1" w:rsidRPr="001F0610" w:rsidRDefault="003178B1" w:rsidP="00F85627">
            <w:pPr>
              <w:rPr>
                <w:sz w:val="22"/>
                <w:szCs w:val="22"/>
              </w:rPr>
            </w:pPr>
            <w:r w:rsidRPr="001F0610">
              <w:rPr>
                <w:sz w:val="22"/>
                <w:szCs w:val="22"/>
              </w:rPr>
              <w:t>C3H4O2</w:t>
            </w:r>
          </w:p>
        </w:tc>
        <w:tc>
          <w:tcPr>
            <w:tcW w:w="2910" w:type="dxa"/>
            <w:shd w:val="clear" w:color="auto" w:fill="auto"/>
          </w:tcPr>
          <w:p w14:paraId="3FBBF801" w14:textId="77777777" w:rsidR="003178B1" w:rsidRPr="001F0610" w:rsidRDefault="003178B1" w:rsidP="00F85627">
            <w:pPr>
              <w:rPr>
                <w:sz w:val="22"/>
                <w:szCs w:val="22"/>
              </w:rPr>
            </w:pPr>
            <w:r w:rsidRPr="001F0610">
              <w:rPr>
                <w:sz w:val="22"/>
                <w:szCs w:val="22"/>
              </w:rPr>
              <w:t>Glycidaldehyde</w:t>
            </w:r>
            <w:r>
              <w:rPr>
                <w:sz w:val="22"/>
                <w:szCs w:val="22"/>
              </w:rPr>
              <w:t xml:space="preserve"> </w:t>
            </w:r>
            <w:bookmarkStart w:id="0" w:name="_GoBack"/>
            <w:bookmarkEnd w:id="0"/>
          </w:p>
        </w:tc>
      </w:tr>
      <w:tr w:rsidR="003178B1" w14:paraId="719578F9" w14:textId="77777777" w:rsidTr="00F85627">
        <w:trPr>
          <w:trHeight w:val="255"/>
        </w:trPr>
        <w:tc>
          <w:tcPr>
            <w:tcW w:w="2066" w:type="dxa"/>
            <w:shd w:val="clear" w:color="auto" w:fill="auto"/>
            <w:vAlign w:val="bottom"/>
          </w:tcPr>
          <w:p w14:paraId="34A97E01" w14:textId="77777777" w:rsidR="003178B1" w:rsidRPr="00E1646C" w:rsidRDefault="003178B1" w:rsidP="00F85627">
            <w:r w:rsidRPr="00E1646C">
              <w:t>311252818</w:t>
            </w:r>
          </w:p>
        </w:tc>
        <w:tc>
          <w:tcPr>
            <w:tcW w:w="2083" w:type="dxa"/>
            <w:shd w:val="clear" w:color="auto" w:fill="auto"/>
          </w:tcPr>
          <w:p w14:paraId="6553BFAE"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58ED75D0" w14:textId="77777777" w:rsidR="003178B1" w:rsidRPr="001F0610" w:rsidRDefault="003178B1" w:rsidP="00F85627">
            <w:pPr>
              <w:rPr>
                <w:sz w:val="22"/>
                <w:szCs w:val="22"/>
              </w:rPr>
            </w:pPr>
            <w:r w:rsidRPr="001F0610">
              <w:rPr>
                <w:sz w:val="22"/>
                <w:szCs w:val="22"/>
              </w:rPr>
              <w:t>C3H5N</w:t>
            </w:r>
          </w:p>
        </w:tc>
        <w:tc>
          <w:tcPr>
            <w:tcW w:w="2910" w:type="dxa"/>
            <w:shd w:val="clear" w:color="auto" w:fill="auto"/>
          </w:tcPr>
          <w:p w14:paraId="28CD9337" w14:textId="77777777" w:rsidR="003178B1" w:rsidRPr="001F0610" w:rsidRDefault="003178B1" w:rsidP="00F85627">
            <w:pPr>
              <w:rPr>
                <w:sz w:val="22"/>
                <w:szCs w:val="22"/>
              </w:rPr>
            </w:pPr>
            <w:r w:rsidRPr="001F0610">
              <w:rPr>
                <w:sz w:val="22"/>
                <w:szCs w:val="22"/>
              </w:rPr>
              <w:t>Propanenitrile</w:t>
            </w:r>
          </w:p>
        </w:tc>
      </w:tr>
      <w:tr w:rsidR="003178B1" w14:paraId="437849B8" w14:textId="77777777" w:rsidTr="00F85627">
        <w:trPr>
          <w:trHeight w:val="255"/>
        </w:trPr>
        <w:tc>
          <w:tcPr>
            <w:tcW w:w="2066" w:type="dxa"/>
            <w:shd w:val="clear" w:color="auto" w:fill="auto"/>
            <w:vAlign w:val="bottom"/>
          </w:tcPr>
          <w:p w14:paraId="0E4EDA0D" w14:textId="77777777" w:rsidR="003178B1" w:rsidRPr="00E1646C" w:rsidRDefault="003178B1" w:rsidP="00F85627">
            <w:r w:rsidRPr="00E1646C">
              <w:t>310237300</w:t>
            </w:r>
          </w:p>
        </w:tc>
        <w:tc>
          <w:tcPr>
            <w:tcW w:w="2083" w:type="dxa"/>
            <w:shd w:val="clear" w:color="auto" w:fill="auto"/>
          </w:tcPr>
          <w:p w14:paraId="020FE64A"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370255E3" w14:textId="77777777" w:rsidR="003178B1" w:rsidRPr="001F0610" w:rsidRDefault="003178B1" w:rsidP="00F85627">
            <w:pPr>
              <w:rPr>
                <w:sz w:val="22"/>
                <w:szCs w:val="22"/>
              </w:rPr>
            </w:pPr>
            <w:r w:rsidRPr="001F0610">
              <w:rPr>
                <w:sz w:val="22"/>
                <w:szCs w:val="22"/>
              </w:rPr>
              <w:t>C3H6O2</w:t>
            </w:r>
          </w:p>
        </w:tc>
        <w:tc>
          <w:tcPr>
            <w:tcW w:w="2910" w:type="dxa"/>
            <w:shd w:val="clear" w:color="auto" w:fill="auto"/>
          </w:tcPr>
          <w:p w14:paraId="6FA5B75C" w14:textId="77777777" w:rsidR="003178B1" w:rsidRPr="001F0610" w:rsidRDefault="003178B1" w:rsidP="00F85627">
            <w:pPr>
              <w:rPr>
                <w:sz w:val="22"/>
                <w:szCs w:val="22"/>
              </w:rPr>
            </w:pPr>
            <w:r w:rsidRPr="001F0610">
              <w:rPr>
                <w:sz w:val="22"/>
                <w:szCs w:val="22"/>
              </w:rPr>
              <w:t>Acetic acid, methyl ester</w:t>
            </w:r>
          </w:p>
        </w:tc>
      </w:tr>
      <w:tr w:rsidR="003178B1" w14:paraId="09306E12" w14:textId="77777777" w:rsidTr="00F85627">
        <w:trPr>
          <w:trHeight w:val="255"/>
        </w:trPr>
        <w:tc>
          <w:tcPr>
            <w:tcW w:w="2066" w:type="dxa"/>
            <w:shd w:val="clear" w:color="auto" w:fill="auto"/>
            <w:vAlign w:val="bottom"/>
          </w:tcPr>
          <w:p w14:paraId="78B0F713" w14:textId="77777777" w:rsidR="003178B1" w:rsidRPr="00E1646C" w:rsidRDefault="003178B1" w:rsidP="00F85627">
            <w:r w:rsidRPr="00E1646C">
              <w:t>310199158</w:t>
            </w:r>
          </w:p>
        </w:tc>
        <w:tc>
          <w:tcPr>
            <w:tcW w:w="2083" w:type="dxa"/>
            <w:shd w:val="clear" w:color="auto" w:fill="auto"/>
          </w:tcPr>
          <w:p w14:paraId="38038EEF"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7B8F4A8D" w14:textId="77777777" w:rsidR="003178B1" w:rsidRPr="001F0610" w:rsidRDefault="003178B1" w:rsidP="00F85627">
            <w:pPr>
              <w:rPr>
                <w:sz w:val="22"/>
                <w:szCs w:val="22"/>
              </w:rPr>
            </w:pPr>
            <w:r w:rsidRPr="001F0610">
              <w:rPr>
                <w:sz w:val="22"/>
                <w:szCs w:val="22"/>
              </w:rPr>
              <w:t>C3H6O2</w:t>
            </w:r>
          </w:p>
        </w:tc>
        <w:tc>
          <w:tcPr>
            <w:tcW w:w="2910" w:type="dxa"/>
            <w:shd w:val="clear" w:color="auto" w:fill="auto"/>
          </w:tcPr>
          <w:p w14:paraId="432BFA5C" w14:textId="77777777" w:rsidR="003178B1" w:rsidRPr="001F0610" w:rsidRDefault="003178B1" w:rsidP="00F85627">
            <w:pPr>
              <w:rPr>
                <w:sz w:val="22"/>
                <w:szCs w:val="22"/>
              </w:rPr>
            </w:pPr>
            <w:r w:rsidRPr="001F0610">
              <w:rPr>
                <w:sz w:val="22"/>
                <w:szCs w:val="22"/>
              </w:rPr>
              <w:t xml:space="preserve">Propanoic acid </w:t>
            </w:r>
          </w:p>
        </w:tc>
      </w:tr>
      <w:tr w:rsidR="003178B1" w14:paraId="0586A118" w14:textId="77777777" w:rsidTr="00F85627">
        <w:trPr>
          <w:trHeight w:val="255"/>
        </w:trPr>
        <w:tc>
          <w:tcPr>
            <w:tcW w:w="2066" w:type="dxa"/>
            <w:shd w:val="clear" w:color="auto" w:fill="auto"/>
            <w:vAlign w:val="bottom"/>
          </w:tcPr>
          <w:p w14:paraId="21FB696E" w14:textId="77777777" w:rsidR="003178B1" w:rsidRPr="00E1646C" w:rsidRDefault="003178B1" w:rsidP="00F85627">
            <w:r w:rsidRPr="00E1646C">
              <w:t>309273722</w:t>
            </w:r>
          </w:p>
        </w:tc>
        <w:tc>
          <w:tcPr>
            <w:tcW w:w="2083" w:type="dxa"/>
            <w:shd w:val="clear" w:color="auto" w:fill="auto"/>
          </w:tcPr>
          <w:p w14:paraId="45085FFA"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6D56CA71" w14:textId="77777777" w:rsidR="003178B1" w:rsidRPr="001F0610" w:rsidRDefault="003178B1" w:rsidP="00F85627">
            <w:pPr>
              <w:rPr>
                <w:sz w:val="22"/>
                <w:szCs w:val="22"/>
              </w:rPr>
            </w:pPr>
            <w:r w:rsidRPr="001F0610">
              <w:rPr>
                <w:sz w:val="22"/>
                <w:szCs w:val="22"/>
              </w:rPr>
              <w:t>C3H6O2</w:t>
            </w:r>
          </w:p>
        </w:tc>
        <w:tc>
          <w:tcPr>
            <w:tcW w:w="2910" w:type="dxa"/>
            <w:shd w:val="clear" w:color="auto" w:fill="auto"/>
          </w:tcPr>
          <w:p w14:paraId="35A13BF9" w14:textId="77777777" w:rsidR="003178B1" w:rsidRPr="001F0610" w:rsidRDefault="003178B1" w:rsidP="00F85627">
            <w:pPr>
              <w:rPr>
                <w:sz w:val="22"/>
                <w:szCs w:val="22"/>
              </w:rPr>
            </w:pPr>
            <w:r w:rsidRPr="001F0610">
              <w:rPr>
                <w:sz w:val="22"/>
                <w:szCs w:val="22"/>
              </w:rPr>
              <w:t>Formic acid, ethyl ester</w:t>
            </w:r>
          </w:p>
        </w:tc>
      </w:tr>
      <w:tr w:rsidR="003178B1" w14:paraId="3ABEDEA2" w14:textId="77777777" w:rsidTr="00F85627">
        <w:trPr>
          <w:trHeight w:val="255"/>
        </w:trPr>
        <w:tc>
          <w:tcPr>
            <w:tcW w:w="2066" w:type="dxa"/>
            <w:shd w:val="clear" w:color="auto" w:fill="auto"/>
            <w:vAlign w:val="bottom"/>
          </w:tcPr>
          <w:p w14:paraId="18DEBCD6" w14:textId="77777777" w:rsidR="003178B1" w:rsidRPr="00E1646C" w:rsidRDefault="003178B1" w:rsidP="00F85627">
            <w:r w:rsidRPr="00E1646C">
              <w:t>310199832</w:t>
            </w:r>
          </w:p>
        </w:tc>
        <w:tc>
          <w:tcPr>
            <w:tcW w:w="2083" w:type="dxa"/>
            <w:shd w:val="clear" w:color="auto" w:fill="auto"/>
          </w:tcPr>
          <w:p w14:paraId="33FF0A2D"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5A362F2C" w14:textId="77777777" w:rsidR="003178B1" w:rsidRPr="001F0610" w:rsidRDefault="003178B1" w:rsidP="00F85627">
            <w:pPr>
              <w:rPr>
                <w:sz w:val="22"/>
                <w:szCs w:val="22"/>
              </w:rPr>
            </w:pPr>
            <w:r w:rsidRPr="001F0610">
              <w:rPr>
                <w:sz w:val="22"/>
                <w:szCs w:val="22"/>
              </w:rPr>
              <w:t>C3H6O2</w:t>
            </w:r>
          </w:p>
        </w:tc>
        <w:tc>
          <w:tcPr>
            <w:tcW w:w="2910" w:type="dxa"/>
            <w:shd w:val="clear" w:color="auto" w:fill="auto"/>
          </w:tcPr>
          <w:p w14:paraId="6BBC881E" w14:textId="77777777" w:rsidR="003178B1" w:rsidRPr="001F0610" w:rsidRDefault="003178B1" w:rsidP="00F85627">
            <w:pPr>
              <w:rPr>
                <w:sz w:val="22"/>
                <w:szCs w:val="22"/>
              </w:rPr>
            </w:pPr>
            <w:r w:rsidRPr="001F0610">
              <w:rPr>
                <w:sz w:val="22"/>
                <w:szCs w:val="22"/>
              </w:rPr>
              <w:t>1,3-Dioxolane</w:t>
            </w:r>
          </w:p>
        </w:tc>
      </w:tr>
      <w:tr w:rsidR="003178B1" w14:paraId="37992663" w14:textId="77777777" w:rsidTr="00F85627">
        <w:trPr>
          <w:trHeight w:val="255"/>
        </w:trPr>
        <w:tc>
          <w:tcPr>
            <w:tcW w:w="2066" w:type="dxa"/>
            <w:shd w:val="clear" w:color="auto" w:fill="auto"/>
            <w:vAlign w:val="bottom"/>
          </w:tcPr>
          <w:p w14:paraId="476FD0E1" w14:textId="77777777" w:rsidR="003178B1" w:rsidRPr="00E1646C" w:rsidRDefault="003178B1" w:rsidP="00F85627">
            <w:r w:rsidRPr="00E1646C">
              <w:t>309342503</w:t>
            </w:r>
          </w:p>
        </w:tc>
        <w:tc>
          <w:tcPr>
            <w:tcW w:w="2083" w:type="dxa"/>
            <w:shd w:val="clear" w:color="auto" w:fill="auto"/>
          </w:tcPr>
          <w:p w14:paraId="27AD3463"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3ABF7BFA" w14:textId="77777777" w:rsidR="003178B1" w:rsidRPr="001F0610" w:rsidRDefault="003178B1" w:rsidP="00F85627">
            <w:pPr>
              <w:rPr>
                <w:sz w:val="22"/>
                <w:szCs w:val="22"/>
              </w:rPr>
            </w:pPr>
            <w:r w:rsidRPr="001F0610">
              <w:rPr>
                <w:sz w:val="22"/>
                <w:szCs w:val="22"/>
              </w:rPr>
              <w:t>C3H7N</w:t>
            </w:r>
          </w:p>
        </w:tc>
        <w:tc>
          <w:tcPr>
            <w:tcW w:w="2910" w:type="dxa"/>
            <w:shd w:val="clear" w:color="auto" w:fill="auto"/>
          </w:tcPr>
          <w:p w14:paraId="5F0400A2" w14:textId="77777777" w:rsidR="003178B1" w:rsidRPr="001F0610" w:rsidRDefault="003178B1" w:rsidP="00F85627">
            <w:pPr>
              <w:rPr>
                <w:sz w:val="22"/>
                <w:szCs w:val="22"/>
              </w:rPr>
            </w:pPr>
            <w:r w:rsidRPr="001F0610">
              <w:rPr>
                <w:sz w:val="22"/>
                <w:szCs w:val="22"/>
              </w:rPr>
              <w:t xml:space="preserve">2-Propen-1-amine </w:t>
            </w:r>
          </w:p>
        </w:tc>
      </w:tr>
      <w:tr w:rsidR="003178B1" w14:paraId="71CB11C1" w14:textId="77777777" w:rsidTr="00F85627">
        <w:trPr>
          <w:trHeight w:val="255"/>
        </w:trPr>
        <w:tc>
          <w:tcPr>
            <w:tcW w:w="2066" w:type="dxa"/>
            <w:shd w:val="clear" w:color="auto" w:fill="auto"/>
            <w:vAlign w:val="bottom"/>
          </w:tcPr>
          <w:p w14:paraId="09626E26" w14:textId="77777777" w:rsidR="003178B1" w:rsidRPr="00E1646C" w:rsidRDefault="003178B1" w:rsidP="00F85627">
            <w:r w:rsidRPr="00E1646C">
              <w:t>311209947</w:t>
            </w:r>
          </w:p>
        </w:tc>
        <w:tc>
          <w:tcPr>
            <w:tcW w:w="2083" w:type="dxa"/>
            <w:shd w:val="clear" w:color="auto" w:fill="auto"/>
          </w:tcPr>
          <w:p w14:paraId="2028548A" w14:textId="77777777" w:rsidR="003178B1" w:rsidRPr="001F0610" w:rsidRDefault="003178B1" w:rsidP="00F85627">
            <w:pPr>
              <w:rPr>
                <w:sz w:val="22"/>
                <w:szCs w:val="22"/>
              </w:rPr>
            </w:pPr>
            <w:r w:rsidRPr="001F0610">
              <w:rPr>
                <w:sz w:val="22"/>
                <w:szCs w:val="22"/>
              </w:rPr>
              <w:t>CHEM3117</w:t>
            </w:r>
          </w:p>
        </w:tc>
        <w:tc>
          <w:tcPr>
            <w:tcW w:w="2061" w:type="dxa"/>
            <w:shd w:val="clear" w:color="auto" w:fill="auto"/>
          </w:tcPr>
          <w:p w14:paraId="463FF678" w14:textId="77777777" w:rsidR="003178B1" w:rsidRPr="001F0610" w:rsidRDefault="003178B1" w:rsidP="00F85627">
            <w:pPr>
              <w:rPr>
                <w:sz w:val="22"/>
                <w:szCs w:val="22"/>
              </w:rPr>
            </w:pPr>
            <w:r w:rsidRPr="001F0610">
              <w:rPr>
                <w:sz w:val="22"/>
                <w:szCs w:val="22"/>
              </w:rPr>
              <w:t>C2H7NO</w:t>
            </w:r>
          </w:p>
        </w:tc>
        <w:tc>
          <w:tcPr>
            <w:tcW w:w="2910" w:type="dxa"/>
            <w:shd w:val="clear" w:color="auto" w:fill="auto"/>
          </w:tcPr>
          <w:p w14:paraId="1EDF263F" w14:textId="77777777" w:rsidR="003178B1" w:rsidRPr="001F0610" w:rsidRDefault="003178B1" w:rsidP="00F85627">
            <w:pPr>
              <w:rPr>
                <w:sz w:val="22"/>
                <w:szCs w:val="22"/>
              </w:rPr>
            </w:pPr>
            <w:r w:rsidRPr="001F0610">
              <w:rPr>
                <w:sz w:val="22"/>
                <w:szCs w:val="22"/>
              </w:rPr>
              <w:t>Ethanolamine</w:t>
            </w:r>
          </w:p>
        </w:tc>
      </w:tr>
      <w:tr w:rsidR="003178B1" w14:paraId="1B1C731B" w14:textId="77777777" w:rsidTr="00F85627">
        <w:trPr>
          <w:trHeight w:val="255"/>
        </w:trPr>
        <w:tc>
          <w:tcPr>
            <w:tcW w:w="2066" w:type="dxa"/>
            <w:shd w:val="clear" w:color="auto" w:fill="auto"/>
            <w:vAlign w:val="bottom"/>
          </w:tcPr>
          <w:p w14:paraId="16751546" w14:textId="77777777" w:rsidR="003178B1" w:rsidRPr="00E1646C" w:rsidRDefault="003178B1" w:rsidP="00F85627">
            <w:r w:rsidRPr="00E1646C">
              <w:t>311196691</w:t>
            </w:r>
          </w:p>
        </w:tc>
        <w:tc>
          <w:tcPr>
            <w:tcW w:w="2083" w:type="dxa"/>
            <w:shd w:val="clear" w:color="auto" w:fill="auto"/>
          </w:tcPr>
          <w:p w14:paraId="24BDD128" w14:textId="77777777" w:rsidR="003178B1" w:rsidRPr="001F0610" w:rsidRDefault="003178B1" w:rsidP="00F85627">
            <w:pPr>
              <w:rPr>
                <w:sz w:val="22"/>
                <w:szCs w:val="22"/>
              </w:rPr>
            </w:pPr>
            <w:r w:rsidRPr="001F0610">
              <w:rPr>
                <w:sz w:val="22"/>
                <w:szCs w:val="22"/>
              </w:rPr>
              <w:t>CHEM3917</w:t>
            </w:r>
          </w:p>
        </w:tc>
        <w:tc>
          <w:tcPr>
            <w:tcW w:w="2061" w:type="dxa"/>
            <w:shd w:val="clear" w:color="auto" w:fill="auto"/>
            <w:vAlign w:val="center"/>
          </w:tcPr>
          <w:p w14:paraId="210DC440" w14:textId="77777777" w:rsidR="003178B1" w:rsidRPr="001F0610" w:rsidRDefault="003178B1" w:rsidP="00F85627">
            <w:pPr>
              <w:rPr>
                <w:sz w:val="22"/>
                <w:szCs w:val="22"/>
              </w:rPr>
            </w:pPr>
            <w:r w:rsidRPr="001F0610">
              <w:rPr>
                <w:sz w:val="22"/>
                <w:szCs w:val="22"/>
              </w:rPr>
              <w:t>C6H3Cl2F</w:t>
            </w:r>
          </w:p>
        </w:tc>
        <w:tc>
          <w:tcPr>
            <w:tcW w:w="2910" w:type="dxa"/>
            <w:shd w:val="clear" w:color="auto" w:fill="auto"/>
            <w:vAlign w:val="center"/>
          </w:tcPr>
          <w:p w14:paraId="282E8120" w14:textId="77777777" w:rsidR="003178B1" w:rsidRPr="001F0610" w:rsidRDefault="003178B1" w:rsidP="00F85627">
            <w:pPr>
              <w:rPr>
                <w:sz w:val="22"/>
                <w:szCs w:val="22"/>
              </w:rPr>
            </w:pPr>
            <w:r w:rsidRPr="001F0610">
              <w:rPr>
                <w:sz w:val="22"/>
                <w:szCs w:val="22"/>
              </w:rPr>
              <w:t>1,2-Dichloro-4-fluorobenzene</w:t>
            </w:r>
          </w:p>
        </w:tc>
      </w:tr>
      <w:tr w:rsidR="003178B1" w14:paraId="508E8D5A" w14:textId="77777777" w:rsidTr="00F85627">
        <w:trPr>
          <w:trHeight w:val="255"/>
        </w:trPr>
        <w:tc>
          <w:tcPr>
            <w:tcW w:w="2066" w:type="dxa"/>
            <w:shd w:val="clear" w:color="auto" w:fill="auto"/>
            <w:vAlign w:val="bottom"/>
          </w:tcPr>
          <w:p w14:paraId="2D789B6A" w14:textId="77777777" w:rsidR="003178B1" w:rsidRPr="00E1646C" w:rsidRDefault="003178B1" w:rsidP="00F85627">
            <w:r w:rsidRPr="00E1646C">
              <w:t>311263046</w:t>
            </w:r>
          </w:p>
        </w:tc>
        <w:tc>
          <w:tcPr>
            <w:tcW w:w="2083" w:type="dxa"/>
            <w:shd w:val="clear" w:color="auto" w:fill="auto"/>
          </w:tcPr>
          <w:p w14:paraId="06EF0BBA" w14:textId="77777777" w:rsidR="003178B1" w:rsidRPr="001F0610" w:rsidRDefault="003178B1" w:rsidP="00F85627">
            <w:pPr>
              <w:rPr>
                <w:sz w:val="22"/>
                <w:szCs w:val="22"/>
              </w:rPr>
            </w:pPr>
            <w:r w:rsidRPr="001F0610">
              <w:rPr>
                <w:sz w:val="22"/>
                <w:szCs w:val="22"/>
              </w:rPr>
              <w:t>CHEM3917</w:t>
            </w:r>
          </w:p>
        </w:tc>
        <w:tc>
          <w:tcPr>
            <w:tcW w:w="2061" w:type="dxa"/>
            <w:shd w:val="clear" w:color="auto" w:fill="auto"/>
            <w:vAlign w:val="center"/>
          </w:tcPr>
          <w:p w14:paraId="1BA1865C" w14:textId="77777777" w:rsidR="003178B1" w:rsidRPr="001F0610" w:rsidRDefault="003178B1" w:rsidP="00F85627">
            <w:pPr>
              <w:rPr>
                <w:sz w:val="22"/>
                <w:szCs w:val="22"/>
              </w:rPr>
            </w:pPr>
            <w:r w:rsidRPr="001F0610">
              <w:rPr>
                <w:sz w:val="22"/>
                <w:szCs w:val="22"/>
              </w:rPr>
              <w:t>C6H3Cl2F</w:t>
            </w:r>
          </w:p>
        </w:tc>
        <w:tc>
          <w:tcPr>
            <w:tcW w:w="2910" w:type="dxa"/>
            <w:shd w:val="clear" w:color="auto" w:fill="auto"/>
            <w:vAlign w:val="center"/>
          </w:tcPr>
          <w:p w14:paraId="1EAC3C35" w14:textId="77777777" w:rsidR="003178B1" w:rsidRPr="001F0610" w:rsidRDefault="003178B1" w:rsidP="00F85627">
            <w:pPr>
              <w:rPr>
                <w:sz w:val="22"/>
                <w:szCs w:val="22"/>
              </w:rPr>
            </w:pPr>
            <w:r w:rsidRPr="001F0610">
              <w:rPr>
                <w:sz w:val="22"/>
                <w:szCs w:val="22"/>
              </w:rPr>
              <w:t>1,3-Dichloro-2-fluorobenzene</w:t>
            </w:r>
          </w:p>
        </w:tc>
      </w:tr>
      <w:tr w:rsidR="003178B1" w14:paraId="2EB57C63" w14:textId="77777777" w:rsidTr="00F85627">
        <w:trPr>
          <w:trHeight w:val="255"/>
        </w:trPr>
        <w:tc>
          <w:tcPr>
            <w:tcW w:w="2066" w:type="dxa"/>
            <w:shd w:val="clear" w:color="auto" w:fill="auto"/>
            <w:vAlign w:val="bottom"/>
          </w:tcPr>
          <w:p w14:paraId="07D19635" w14:textId="77777777" w:rsidR="003178B1" w:rsidRPr="00E1646C" w:rsidRDefault="003178B1" w:rsidP="00F85627">
            <w:r w:rsidRPr="00E1646C">
              <w:t>311178065</w:t>
            </w:r>
          </w:p>
        </w:tc>
        <w:tc>
          <w:tcPr>
            <w:tcW w:w="2083" w:type="dxa"/>
            <w:shd w:val="clear" w:color="auto" w:fill="auto"/>
          </w:tcPr>
          <w:p w14:paraId="0E7C20EF" w14:textId="77777777" w:rsidR="003178B1" w:rsidRPr="001F0610" w:rsidRDefault="003178B1" w:rsidP="00F85627">
            <w:pPr>
              <w:rPr>
                <w:sz w:val="22"/>
                <w:szCs w:val="22"/>
              </w:rPr>
            </w:pPr>
            <w:r w:rsidRPr="001F0610">
              <w:rPr>
                <w:sz w:val="22"/>
                <w:szCs w:val="22"/>
              </w:rPr>
              <w:t>CHEM3917</w:t>
            </w:r>
          </w:p>
        </w:tc>
        <w:tc>
          <w:tcPr>
            <w:tcW w:w="2061" w:type="dxa"/>
            <w:shd w:val="clear" w:color="auto" w:fill="auto"/>
            <w:vAlign w:val="center"/>
          </w:tcPr>
          <w:p w14:paraId="4B0834B5" w14:textId="77777777" w:rsidR="003178B1" w:rsidRPr="001F0610" w:rsidRDefault="003178B1" w:rsidP="00F85627">
            <w:pPr>
              <w:rPr>
                <w:sz w:val="22"/>
                <w:szCs w:val="22"/>
              </w:rPr>
            </w:pPr>
            <w:r w:rsidRPr="001F0610">
              <w:rPr>
                <w:sz w:val="22"/>
                <w:szCs w:val="22"/>
              </w:rPr>
              <w:t>C6H3Cl2F</w:t>
            </w:r>
          </w:p>
        </w:tc>
        <w:tc>
          <w:tcPr>
            <w:tcW w:w="2910" w:type="dxa"/>
            <w:shd w:val="clear" w:color="auto" w:fill="auto"/>
            <w:vAlign w:val="center"/>
          </w:tcPr>
          <w:p w14:paraId="14DAF353" w14:textId="77777777" w:rsidR="003178B1" w:rsidRPr="001F0610" w:rsidRDefault="003178B1" w:rsidP="00F85627">
            <w:pPr>
              <w:rPr>
                <w:sz w:val="22"/>
                <w:szCs w:val="22"/>
              </w:rPr>
            </w:pPr>
            <w:r w:rsidRPr="001F0610">
              <w:rPr>
                <w:sz w:val="22"/>
                <w:szCs w:val="22"/>
              </w:rPr>
              <w:t>Benzene, 1,2-dichloro-3-fluoro-</w:t>
            </w:r>
          </w:p>
        </w:tc>
      </w:tr>
      <w:tr w:rsidR="003178B1" w14:paraId="36B7D8E2" w14:textId="77777777" w:rsidTr="00F85627">
        <w:trPr>
          <w:trHeight w:val="255"/>
        </w:trPr>
        <w:tc>
          <w:tcPr>
            <w:tcW w:w="2066" w:type="dxa"/>
            <w:shd w:val="clear" w:color="auto" w:fill="auto"/>
            <w:vAlign w:val="bottom"/>
          </w:tcPr>
          <w:p w14:paraId="0371B584" w14:textId="77777777" w:rsidR="003178B1" w:rsidRPr="00E1646C" w:rsidRDefault="003178B1" w:rsidP="00F85627">
            <w:r w:rsidRPr="00E1646C">
              <w:t>313015848</w:t>
            </w:r>
          </w:p>
        </w:tc>
        <w:tc>
          <w:tcPr>
            <w:tcW w:w="2083" w:type="dxa"/>
            <w:shd w:val="clear" w:color="auto" w:fill="auto"/>
          </w:tcPr>
          <w:p w14:paraId="3C4D2A5F" w14:textId="77777777" w:rsidR="003178B1" w:rsidRPr="001F0610" w:rsidRDefault="003178B1" w:rsidP="00F85627">
            <w:pPr>
              <w:rPr>
                <w:sz w:val="22"/>
                <w:szCs w:val="22"/>
              </w:rPr>
            </w:pPr>
            <w:r w:rsidRPr="001F0610">
              <w:rPr>
                <w:sz w:val="22"/>
                <w:szCs w:val="22"/>
              </w:rPr>
              <w:t>CHEM3917</w:t>
            </w:r>
          </w:p>
        </w:tc>
        <w:tc>
          <w:tcPr>
            <w:tcW w:w="2061" w:type="dxa"/>
            <w:shd w:val="clear" w:color="auto" w:fill="auto"/>
            <w:vAlign w:val="center"/>
          </w:tcPr>
          <w:p w14:paraId="775F58CC" w14:textId="77777777" w:rsidR="003178B1" w:rsidRPr="001F0610" w:rsidRDefault="003178B1" w:rsidP="00F85627">
            <w:pPr>
              <w:rPr>
                <w:sz w:val="22"/>
                <w:szCs w:val="22"/>
              </w:rPr>
            </w:pPr>
            <w:r w:rsidRPr="001F0610">
              <w:rPr>
                <w:sz w:val="22"/>
                <w:szCs w:val="22"/>
              </w:rPr>
              <w:t>C6H3Cl2F</w:t>
            </w:r>
          </w:p>
        </w:tc>
        <w:tc>
          <w:tcPr>
            <w:tcW w:w="2910" w:type="dxa"/>
            <w:shd w:val="clear" w:color="auto" w:fill="auto"/>
            <w:vAlign w:val="center"/>
          </w:tcPr>
          <w:p w14:paraId="1FDE8598" w14:textId="77777777" w:rsidR="003178B1" w:rsidRPr="001F0610" w:rsidRDefault="003178B1" w:rsidP="00F85627">
            <w:pPr>
              <w:rPr>
                <w:sz w:val="22"/>
                <w:szCs w:val="22"/>
              </w:rPr>
            </w:pPr>
            <w:r w:rsidRPr="001F0610">
              <w:rPr>
                <w:sz w:val="22"/>
                <w:szCs w:val="22"/>
              </w:rPr>
              <w:t>Benzene,1,3-dichloro-5-fluoro-</w:t>
            </w:r>
          </w:p>
        </w:tc>
      </w:tr>
      <w:tr w:rsidR="003178B1" w14:paraId="6A644066" w14:textId="77777777" w:rsidTr="00F85627">
        <w:trPr>
          <w:trHeight w:val="255"/>
        </w:trPr>
        <w:tc>
          <w:tcPr>
            <w:tcW w:w="2066" w:type="dxa"/>
            <w:shd w:val="clear" w:color="auto" w:fill="auto"/>
            <w:vAlign w:val="bottom"/>
          </w:tcPr>
          <w:p w14:paraId="46082693" w14:textId="77777777" w:rsidR="003178B1" w:rsidRPr="00E1646C" w:rsidRDefault="003178B1" w:rsidP="00F85627">
            <w:r w:rsidRPr="00E1646C">
              <w:t>313017980</w:t>
            </w:r>
          </w:p>
        </w:tc>
        <w:tc>
          <w:tcPr>
            <w:tcW w:w="2083" w:type="dxa"/>
            <w:shd w:val="clear" w:color="auto" w:fill="auto"/>
          </w:tcPr>
          <w:p w14:paraId="41BCB263"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7F1469C3" w14:textId="77777777" w:rsidR="003178B1" w:rsidRPr="001F0610" w:rsidRDefault="003178B1" w:rsidP="00F85627">
            <w:pPr>
              <w:rPr>
                <w:sz w:val="22"/>
                <w:szCs w:val="22"/>
              </w:rPr>
            </w:pPr>
            <w:r w:rsidRPr="001F0610">
              <w:rPr>
                <w:sz w:val="22"/>
                <w:szCs w:val="22"/>
              </w:rPr>
              <w:t>C6H5F</w:t>
            </w:r>
          </w:p>
        </w:tc>
        <w:tc>
          <w:tcPr>
            <w:tcW w:w="2910" w:type="dxa"/>
            <w:shd w:val="clear" w:color="auto" w:fill="auto"/>
          </w:tcPr>
          <w:p w14:paraId="4D2A49F6" w14:textId="77777777" w:rsidR="003178B1" w:rsidRPr="001F0610" w:rsidRDefault="003178B1" w:rsidP="00F85627">
            <w:pPr>
              <w:rPr>
                <w:sz w:val="22"/>
                <w:szCs w:val="22"/>
              </w:rPr>
            </w:pPr>
            <w:r w:rsidRPr="001F0610">
              <w:rPr>
                <w:sz w:val="22"/>
                <w:szCs w:val="22"/>
              </w:rPr>
              <w:t>Benzene, fluoro-</w:t>
            </w:r>
          </w:p>
        </w:tc>
      </w:tr>
      <w:tr w:rsidR="003178B1" w14:paraId="2FC340D5" w14:textId="77777777" w:rsidTr="00F85627">
        <w:trPr>
          <w:trHeight w:val="255"/>
        </w:trPr>
        <w:tc>
          <w:tcPr>
            <w:tcW w:w="2066" w:type="dxa"/>
            <w:shd w:val="clear" w:color="auto" w:fill="auto"/>
            <w:vAlign w:val="bottom"/>
          </w:tcPr>
          <w:p w14:paraId="230787B0" w14:textId="77777777" w:rsidR="003178B1" w:rsidRPr="00E1646C" w:rsidRDefault="003178B1" w:rsidP="00F85627">
            <w:r w:rsidRPr="00E1646C">
              <w:t>311219292</w:t>
            </w:r>
          </w:p>
        </w:tc>
        <w:tc>
          <w:tcPr>
            <w:tcW w:w="2083" w:type="dxa"/>
            <w:shd w:val="clear" w:color="auto" w:fill="auto"/>
          </w:tcPr>
          <w:p w14:paraId="72ED1D5D"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0D8C5BFE" w14:textId="77777777" w:rsidR="003178B1" w:rsidRPr="001F0610" w:rsidRDefault="003178B1" w:rsidP="00F85627">
            <w:pPr>
              <w:rPr>
                <w:sz w:val="22"/>
                <w:szCs w:val="22"/>
              </w:rPr>
            </w:pPr>
            <w:r w:rsidRPr="001F0610">
              <w:rPr>
                <w:sz w:val="22"/>
                <w:szCs w:val="22"/>
              </w:rPr>
              <w:t>C6H5Cl</w:t>
            </w:r>
          </w:p>
        </w:tc>
        <w:tc>
          <w:tcPr>
            <w:tcW w:w="2910" w:type="dxa"/>
            <w:shd w:val="clear" w:color="auto" w:fill="auto"/>
          </w:tcPr>
          <w:p w14:paraId="5CB1E5A1" w14:textId="77777777" w:rsidR="003178B1" w:rsidRPr="001F0610" w:rsidRDefault="003178B1" w:rsidP="00F85627">
            <w:pPr>
              <w:rPr>
                <w:sz w:val="22"/>
                <w:szCs w:val="22"/>
              </w:rPr>
            </w:pPr>
            <w:r w:rsidRPr="001F0610">
              <w:rPr>
                <w:sz w:val="22"/>
                <w:szCs w:val="22"/>
              </w:rPr>
              <w:t>Benzene, chloro-</w:t>
            </w:r>
          </w:p>
        </w:tc>
      </w:tr>
      <w:tr w:rsidR="003178B1" w14:paraId="5A99C3EB" w14:textId="77777777" w:rsidTr="00F85627">
        <w:trPr>
          <w:trHeight w:val="255"/>
        </w:trPr>
        <w:tc>
          <w:tcPr>
            <w:tcW w:w="2066" w:type="dxa"/>
            <w:shd w:val="clear" w:color="auto" w:fill="auto"/>
            <w:vAlign w:val="bottom"/>
          </w:tcPr>
          <w:p w14:paraId="709B0211" w14:textId="77777777" w:rsidR="003178B1" w:rsidRPr="00E1646C" w:rsidRDefault="003178B1" w:rsidP="00F85627">
            <w:r w:rsidRPr="00E1646C">
              <w:t>310212707</w:t>
            </w:r>
          </w:p>
        </w:tc>
        <w:tc>
          <w:tcPr>
            <w:tcW w:w="2083" w:type="dxa"/>
            <w:shd w:val="clear" w:color="auto" w:fill="auto"/>
          </w:tcPr>
          <w:p w14:paraId="05AB4C73"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17A09E70" w14:textId="77777777" w:rsidR="003178B1" w:rsidRPr="001F0610" w:rsidRDefault="003178B1" w:rsidP="00F85627">
            <w:pPr>
              <w:rPr>
                <w:sz w:val="22"/>
                <w:szCs w:val="22"/>
              </w:rPr>
            </w:pPr>
            <w:r w:rsidRPr="001F0610">
              <w:rPr>
                <w:sz w:val="22"/>
                <w:szCs w:val="22"/>
              </w:rPr>
              <w:t>C6H4F2</w:t>
            </w:r>
          </w:p>
        </w:tc>
        <w:tc>
          <w:tcPr>
            <w:tcW w:w="2910" w:type="dxa"/>
            <w:shd w:val="clear" w:color="auto" w:fill="auto"/>
          </w:tcPr>
          <w:p w14:paraId="07EAED2E" w14:textId="77777777" w:rsidR="003178B1" w:rsidRPr="001F0610" w:rsidRDefault="003178B1" w:rsidP="00F85627">
            <w:pPr>
              <w:rPr>
                <w:sz w:val="22"/>
                <w:szCs w:val="22"/>
              </w:rPr>
            </w:pPr>
            <w:r w:rsidRPr="001F0610">
              <w:rPr>
                <w:sz w:val="22"/>
                <w:szCs w:val="22"/>
              </w:rPr>
              <w:t>Benzene, 1,2-difluoro-</w:t>
            </w:r>
          </w:p>
        </w:tc>
      </w:tr>
      <w:tr w:rsidR="003178B1" w14:paraId="6E41950D" w14:textId="77777777" w:rsidTr="00F85627">
        <w:trPr>
          <w:trHeight w:val="255"/>
        </w:trPr>
        <w:tc>
          <w:tcPr>
            <w:tcW w:w="2066" w:type="dxa"/>
            <w:shd w:val="clear" w:color="auto" w:fill="auto"/>
            <w:vAlign w:val="bottom"/>
          </w:tcPr>
          <w:p w14:paraId="57FDEFC7" w14:textId="77777777" w:rsidR="003178B1" w:rsidRPr="00E1646C" w:rsidRDefault="003178B1" w:rsidP="00F85627">
            <w:r w:rsidRPr="00E1646C">
              <w:t>311212662</w:t>
            </w:r>
          </w:p>
        </w:tc>
        <w:tc>
          <w:tcPr>
            <w:tcW w:w="2083" w:type="dxa"/>
            <w:shd w:val="clear" w:color="auto" w:fill="auto"/>
          </w:tcPr>
          <w:p w14:paraId="43E4843A"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30B1843B" w14:textId="77777777" w:rsidR="003178B1" w:rsidRPr="001F0610" w:rsidRDefault="003178B1" w:rsidP="00F85627">
            <w:pPr>
              <w:rPr>
                <w:sz w:val="22"/>
                <w:szCs w:val="22"/>
              </w:rPr>
            </w:pPr>
            <w:r w:rsidRPr="001F0610">
              <w:rPr>
                <w:sz w:val="22"/>
                <w:szCs w:val="22"/>
              </w:rPr>
              <w:t>C6H4F2</w:t>
            </w:r>
          </w:p>
        </w:tc>
        <w:tc>
          <w:tcPr>
            <w:tcW w:w="2910" w:type="dxa"/>
            <w:shd w:val="clear" w:color="auto" w:fill="auto"/>
          </w:tcPr>
          <w:p w14:paraId="252A9923" w14:textId="77777777" w:rsidR="003178B1" w:rsidRPr="001F0610" w:rsidRDefault="003178B1" w:rsidP="00F85627">
            <w:pPr>
              <w:rPr>
                <w:sz w:val="22"/>
                <w:szCs w:val="22"/>
              </w:rPr>
            </w:pPr>
            <w:r w:rsidRPr="001F0610">
              <w:rPr>
                <w:sz w:val="22"/>
                <w:szCs w:val="22"/>
              </w:rPr>
              <w:t>Benzene, 1,4-difluoro-</w:t>
            </w:r>
          </w:p>
        </w:tc>
      </w:tr>
      <w:tr w:rsidR="003178B1" w14:paraId="38CEC343" w14:textId="77777777" w:rsidTr="00F85627">
        <w:trPr>
          <w:trHeight w:val="255"/>
        </w:trPr>
        <w:tc>
          <w:tcPr>
            <w:tcW w:w="2066" w:type="dxa"/>
            <w:shd w:val="clear" w:color="auto" w:fill="auto"/>
            <w:vAlign w:val="bottom"/>
          </w:tcPr>
          <w:p w14:paraId="64FFFC8C" w14:textId="77777777" w:rsidR="003178B1" w:rsidRPr="00E1646C" w:rsidRDefault="003178B1" w:rsidP="00F85627">
            <w:r w:rsidRPr="00E1646C">
              <w:t>310131731</w:t>
            </w:r>
          </w:p>
        </w:tc>
        <w:tc>
          <w:tcPr>
            <w:tcW w:w="2083" w:type="dxa"/>
            <w:shd w:val="clear" w:color="auto" w:fill="auto"/>
          </w:tcPr>
          <w:p w14:paraId="4B886532"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4A9EFCF0" w14:textId="77777777" w:rsidR="003178B1" w:rsidRPr="001F0610" w:rsidRDefault="003178B1" w:rsidP="00F85627">
            <w:pPr>
              <w:rPr>
                <w:sz w:val="22"/>
                <w:szCs w:val="22"/>
              </w:rPr>
            </w:pPr>
            <w:r w:rsidRPr="001F0610">
              <w:rPr>
                <w:sz w:val="22"/>
                <w:szCs w:val="22"/>
              </w:rPr>
              <w:t>C6H4F2</w:t>
            </w:r>
          </w:p>
        </w:tc>
        <w:tc>
          <w:tcPr>
            <w:tcW w:w="2910" w:type="dxa"/>
            <w:shd w:val="clear" w:color="auto" w:fill="auto"/>
          </w:tcPr>
          <w:p w14:paraId="505A71DB" w14:textId="77777777" w:rsidR="003178B1" w:rsidRPr="001F0610" w:rsidRDefault="003178B1" w:rsidP="00F85627">
            <w:pPr>
              <w:rPr>
                <w:sz w:val="22"/>
                <w:szCs w:val="22"/>
              </w:rPr>
            </w:pPr>
            <w:r w:rsidRPr="001F0610">
              <w:rPr>
                <w:sz w:val="22"/>
                <w:szCs w:val="22"/>
              </w:rPr>
              <w:t>Benzene, 1,3-difluoro-</w:t>
            </w:r>
          </w:p>
        </w:tc>
      </w:tr>
      <w:tr w:rsidR="003178B1" w14:paraId="5DF44CA6" w14:textId="77777777" w:rsidTr="00F85627">
        <w:trPr>
          <w:trHeight w:val="255"/>
        </w:trPr>
        <w:tc>
          <w:tcPr>
            <w:tcW w:w="2066" w:type="dxa"/>
            <w:shd w:val="clear" w:color="auto" w:fill="auto"/>
            <w:vAlign w:val="bottom"/>
          </w:tcPr>
          <w:p w14:paraId="6F25BFF9" w14:textId="77777777" w:rsidR="003178B1" w:rsidRPr="00E1646C" w:rsidRDefault="003178B1" w:rsidP="00F85627">
            <w:r w:rsidRPr="00E1646C">
              <w:t>310208440</w:t>
            </w:r>
          </w:p>
        </w:tc>
        <w:tc>
          <w:tcPr>
            <w:tcW w:w="2083" w:type="dxa"/>
            <w:shd w:val="clear" w:color="auto" w:fill="auto"/>
          </w:tcPr>
          <w:p w14:paraId="16429D1C"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1491F325" w14:textId="77777777" w:rsidR="003178B1" w:rsidRPr="001F0610" w:rsidRDefault="003178B1" w:rsidP="00F85627">
            <w:pPr>
              <w:rPr>
                <w:sz w:val="22"/>
                <w:szCs w:val="22"/>
              </w:rPr>
            </w:pPr>
            <w:r w:rsidRPr="001F0610">
              <w:rPr>
                <w:sz w:val="22"/>
                <w:szCs w:val="22"/>
              </w:rPr>
              <w:t>C6H4ClF</w:t>
            </w:r>
          </w:p>
        </w:tc>
        <w:tc>
          <w:tcPr>
            <w:tcW w:w="2910" w:type="dxa"/>
            <w:shd w:val="clear" w:color="auto" w:fill="auto"/>
          </w:tcPr>
          <w:p w14:paraId="3E29A038" w14:textId="77777777" w:rsidR="003178B1" w:rsidRPr="001F0610" w:rsidRDefault="003178B1" w:rsidP="00F85627">
            <w:pPr>
              <w:rPr>
                <w:sz w:val="22"/>
                <w:szCs w:val="22"/>
              </w:rPr>
            </w:pPr>
            <w:r w:rsidRPr="001F0610">
              <w:rPr>
                <w:sz w:val="22"/>
                <w:szCs w:val="22"/>
              </w:rPr>
              <w:t>Benzene, 1-chloro-3-fluoro-</w:t>
            </w:r>
          </w:p>
        </w:tc>
      </w:tr>
      <w:tr w:rsidR="003178B1" w14:paraId="15626995" w14:textId="77777777" w:rsidTr="00F85627">
        <w:trPr>
          <w:trHeight w:val="255"/>
        </w:trPr>
        <w:tc>
          <w:tcPr>
            <w:tcW w:w="2066" w:type="dxa"/>
            <w:shd w:val="clear" w:color="auto" w:fill="auto"/>
            <w:vAlign w:val="bottom"/>
          </w:tcPr>
          <w:p w14:paraId="002D6103" w14:textId="77777777" w:rsidR="003178B1" w:rsidRPr="00E1646C" w:rsidRDefault="003178B1" w:rsidP="00F85627">
            <w:r w:rsidRPr="00E1646C">
              <w:t>310183480</w:t>
            </w:r>
          </w:p>
        </w:tc>
        <w:tc>
          <w:tcPr>
            <w:tcW w:w="2083" w:type="dxa"/>
            <w:shd w:val="clear" w:color="auto" w:fill="auto"/>
          </w:tcPr>
          <w:p w14:paraId="67EF685C"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66837B12" w14:textId="77777777" w:rsidR="003178B1" w:rsidRPr="001F0610" w:rsidRDefault="003178B1" w:rsidP="00F85627">
            <w:pPr>
              <w:rPr>
                <w:sz w:val="22"/>
                <w:szCs w:val="22"/>
              </w:rPr>
            </w:pPr>
            <w:r w:rsidRPr="001F0610">
              <w:rPr>
                <w:sz w:val="22"/>
                <w:szCs w:val="22"/>
              </w:rPr>
              <w:t>C6H4ClF</w:t>
            </w:r>
          </w:p>
        </w:tc>
        <w:tc>
          <w:tcPr>
            <w:tcW w:w="2910" w:type="dxa"/>
            <w:shd w:val="clear" w:color="auto" w:fill="auto"/>
          </w:tcPr>
          <w:p w14:paraId="5D154E1C" w14:textId="77777777" w:rsidR="003178B1" w:rsidRPr="001F0610" w:rsidRDefault="003178B1" w:rsidP="00F85627">
            <w:pPr>
              <w:rPr>
                <w:sz w:val="22"/>
                <w:szCs w:val="22"/>
              </w:rPr>
            </w:pPr>
            <w:r w:rsidRPr="001F0610">
              <w:rPr>
                <w:sz w:val="22"/>
                <w:szCs w:val="22"/>
              </w:rPr>
              <w:t>Benzene, 1-chloro-4-fluoro-</w:t>
            </w:r>
          </w:p>
        </w:tc>
      </w:tr>
      <w:tr w:rsidR="003178B1" w14:paraId="375CFEFC" w14:textId="77777777" w:rsidTr="00F85627">
        <w:trPr>
          <w:trHeight w:val="255"/>
        </w:trPr>
        <w:tc>
          <w:tcPr>
            <w:tcW w:w="2066" w:type="dxa"/>
            <w:shd w:val="clear" w:color="auto" w:fill="auto"/>
            <w:vAlign w:val="bottom"/>
          </w:tcPr>
          <w:p w14:paraId="7B7931B2" w14:textId="77777777" w:rsidR="003178B1" w:rsidRPr="00E1646C" w:rsidRDefault="003178B1" w:rsidP="00F85627">
            <w:r w:rsidRPr="00E1646C">
              <w:t>311151213</w:t>
            </w:r>
          </w:p>
        </w:tc>
        <w:tc>
          <w:tcPr>
            <w:tcW w:w="2083" w:type="dxa"/>
            <w:shd w:val="clear" w:color="auto" w:fill="auto"/>
          </w:tcPr>
          <w:p w14:paraId="73747F2F"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57402249" w14:textId="77777777" w:rsidR="003178B1" w:rsidRPr="001F0610" w:rsidRDefault="003178B1" w:rsidP="00F85627">
            <w:pPr>
              <w:rPr>
                <w:sz w:val="22"/>
                <w:szCs w:val="22"/>
              </w:rPr>
            </w:pPr>
            <w:r w:rsidRPr="001F0610">
              <w:rPr>
                <w:sz w:val="22"/>
                <w:szCs w:val="22"/>
              </w:rPr>
              <w:t>C6H4ClF</w:t>
            </w:r>
          </w:p>
        </w:tc>
        <w:tc>
          <w:tcPr>
            <w:tcW w:w="2910" w:type="dxa"/>
            <w:shd w:val="clear" w:color="auto" w:fill="auto"/>
          </w:tcPr>
          <w:p w14:paraId="5270403B" w14:textId="77777777" w:rsidR="003178B1" w:rsidRPr="001F0610" w:rsidRDefault="003178B1" w:rsidP="00F85627">
            <w:pPr>
              <w:rPr>
                <w:sz w:val="22"/>
                <w:szCs w:val="22"/>
              </w:rPr>
            </w:pPr>
            <w:r w:rsidRPr="001F0610">
              <w:rPr>
                <w:sz w:val="22"/>
                <w:szCs w:val="22"/>
              </w:rPr>
              <w:t>Benzene, 1-chloro-2-fluoro-</w:t>
            </w:r>
          </w:p>
        </w:tc>
      </w:tr>
      <w:tr w:rsidR="003178B1" w14:paraId="64448EB0" w14:textId="77777777" w:rsidTr="00F85627">
        <w:trPr>
          <w:trHeight w:val="255"/>
        </w:trPr>
        <w:tc>
          <w:tcPr>
            <w:tcW w:w="2066" w:type="dxa"/>
            <w:shd w:val="clear" w:color="auto" w:fill="auto"/>
            <w:vAlign w:val="bottom"/>
          </w:tcPr>
          <w:p w14:paraId="05AEE470" w14:textId="77777777" w:rsidR="003178B1" w:rsidRPr="00E1646C" w:rsidRDefault="003178B1" w:rsidP="00F85627">
            <w:r w:rsidRPr="00E1646C">
              <w:t>311178510</w:t>
            </w:r>
          </w:p>
        </w:tc>
        <w:tc>
          <w:tcPr>
            <w:tcW w:w="2083" w:type="dxa"/>
            <w:shd w:val="clear" w:color="auto" w:fill="auto"/>
          </w:tcPr>
          <w:p w14:paraId="217E5CD4" w14:textId="77777777" w:rsidR="003178B1" w:rsidRPr="001F0610" w:rsidRDefault="003178B1" w:rsidP="00F85627">
            <w:pPr>
              <w:rPr>
                <w:sz w:val="22"/>
                <w:szCs w:val="22"/>
              </w:rPr>
            </w:pPr>
            <w:r w:rsidRPr="001F0610">
              <w:rPr>
                <w:sz w:val="22"/>
                <w:szCs w:val="22"/>
              </w:rPr>
              <w:t>CHEM3917</w:t>
            </w:r>
          </w:p>
        </w:tc>
        <w:tc>
          <w:tcPr>
            <w:tcW w:w="2061" w:type="dxa"/>
            <w:shd w:val="clear" w:color="auto" w:fill="auto"/>
          </w:tcPr>
          <w:p w14:paraId="07BBF714" w14:textId="77777777" w:rsidR="003178B1" w:rsidRPr="001F0610" w:rsidRDefault="003178B1" w:rsidP="00F85627">
            <w:pPr>
              <w:rPr>
                <w:sz w:val="22"/>
                <w:szCs w:val="22"/>
              </w:rPr>
            </w:pPr>
            <w:r w:rsidRPr="001F0610">
              <w:rPr>
                <w:sz w:val="22"/>
                <w:szCs w:val="22"/>
              </w:rPr>
              <w:t>C6H3ClF2</w:t>
            </w:r>
          </w:p>
        </w:tc>
        <w:tc>
          <w:tcPr>
            <w:tcW w:w="2910" w:type="dxa"/>
            <w:shd w:val="clear" w:color="auto" w:fill="auto"/>
          </w:tcPr>
          <w:p w14:paraId="5102675F" w14:textId="77777777" w:rsidR="003178B1" w:rsidRPr="001F0610" w:rsidRDefault="003178B1" w:rsidP="00F85627">
            <w:pPr>
              <w:rPr>
                <w:sz w:val="22"/>
                <w:szCs w:val="22"/>
              </w:rPr>
            </w:pPr>
            <w:r w:rsidRPr="001F0610">
              <w:rPr>
                <w:sz w:val="22"/>
                <w:szCs w:val="22"/>
              </w:rPr>
              <w:t>1-Chloro-2,5-difluorobenzene</w:t>
            </w:r>
          </w:p>
        </w:tc>
      </w:tr>
      <w:tr w:rsidR="003178B1" w14:paraId="1C0C52C0" w14:textId="77777777" w:rsidTr="00F85627">
        <w:trPr>
          <w:trHeight w:val="255"/>
        </w:trPr>
        <w:tc>
          <w:tcPr>
            <w:tcW w:w="2066" w:type="dxa"/>
            <w:shd w:val="clear" w:color="auto" w:fill="auto"/>
            <w:vAlign w:val="bottom"/>
          </w:tcPr>
          <w:p w14:paraId="3522D459" w14:textId="77777777" w:rsidR="003178B1" w:rsidRDefault="003178B1" w:rsidP="00F85627">
            <w:pPr>
              <w:jc w:val="right"/>
              <w:rPr>
                <w:rFonts w:ascii="Arial" w:hAnsi="Arial" w:cs="Arial"/>
                <w:sz w:val="20"/>
                <w:szCs w:val="20"/>
              </w:rPr>
            </w:pPr>
          </w:p>
        </w:tc>
        <w:tc>
          <w:tcPr>
            <w:tcW w:w="2083" w:type="dxa"/>
            <w:shd w:val="clear" w:color="auto" w:fill="auto"/>
          </w:tcPr>
          <w:p w14:paraId="14392F14" w14:textId="77777777" w:rsidR="003178B1" w:rsidRPr="001F0610" w:rsidRDefault="003178B1" w:rsidP="00F85627">
            <w:pPr>
              <w:pStyle w:val="t"/>
            </w:pPr>
          </w:p>
        </w:tc>
        <w:tc>
          <w:tcPr>
            <w:tcW w:w="2061" w:type="dxa"/>
            <w:shd w:val="clear" w:color="auto" w:fill="auto"/>
          </w:tcPr>
          <w:p w14:paraId="70CFD673" w14:textId="77777777" w:rsidR="003178B1" w:rsidRPr="001F0610" w:rsidRDefault="003178B1" w:rsidP="00F85627">
            <w:pPr>
              <w:rPr>
                <w:sz w:val="22"/>
                <w:szCs w:val="22"/>
              </w:rPr>
            </w:pPr>
          </w:p>
        </w:tc>
        <w:tc>
          <w:tcPr>
            <w:tcW w:w="2910" w:type="dxa"/>
            <w:shd w:val="clear" w:color="auto" w:fill="auto"/>
          </w:tcPr>
          <w:p w14:paraId="7062DEDA" w14:textId="77777777" w:rsidR="003178B1" w:rsidRPr="001F0610" w:rsidRDefault="003178B1" w:rsidP="00F85627">
            <w:pPr>
              <w:rPr>
                <w:sz w:val="22"/>
                <w:szCs w:val="22"/>
              </w:rPr>
            </w:pPr>
          </w:p>
        </w:tc>
      </w:tr>
      <w:tr w:rsidR="003178B1" w14:paraId="37B2A3FE" w14:textId="77777777" w:rsidTr="00F85627">
        <w:trPr>
          <w:trHeight w:val="255"/>
        </w:trPr>
        <w:tc>
          <w:tcPr>
            <w:tcW w:w="2066" w:type="dxa"/>
            <w:shd w:val="clear" w:color="auto" w:fill="auto"/>
            <w:vAlign w:val="center"/>
          </w:tcPr>
          <w:p w14:paraId="1FCF457A" w14:textId="77777777" w:rsidR="003178B1" w:rsidRPr="001F0610" w:rsidRDefault="003178B1" w:rsidP="00F85627">
            <w:pPr>
              <w:rPr>
                <w:sz w:val="22"/>
                <w:szCs w:val="22"/>
              </w:rPr>
            </w:pPr>
          </w:p>
        </w:tc>
        <w:tc>
          <w:tcPr>
            <w:tcW w:w="2083" w:type="dxa"/>
            <w:shd w:val="clear" w:color="auto" w:fill="auto"/>
            <w:vAlign w:val="center"/>
          </w:tcPr>
          <w:p w14:paraId="6DA915DC" w14:textId="77777777" w:rsidR="003178B1" w:rsidRPr="001F0610" w:rsidRDefault="003178B1" w:rsidP="00F85627">
            <w:pPr>
              <w:rPr>
                <w:sz w:val="22"/>
                <w:szCs w:val="22"/>
              </w:rPr>
            </w:pPr>
            <w:r>
              <w:rPr>
                <w:sz w:val="22"/>
                <w:szCs w:val="22"/>
              </w:rPr>
              <w:t>unassigned</w:t>
            </w:r>
          </w:p>
        </w:tc>
        <w:tc>
          <w:tcPr>
            <w:tcW w:w="2061" w:type="dxa"/>
            <w:shd w:val="clear" w:color="auto" w:fill="auto"/>
            <w:vAlign w:val="center"/>
          </w:tcPr>
          <w:p w14:paraId="0AB89023" w14:textId="77777777" w:rsidR="003178B1" w:rsidRPr="001F0610" w:rsidRDefault="003178B1" w:rsidP="00F85627">
            <w:pPr>
              <w:rPr>
                <w:sz w:val="22"/>
                <w:szCs w:val="22"/>
              </w:rPr>
            </w:pPr>
            <w:r w:rsidRPr="001F0610">
              <w:rPr>
                <w:sz w:val="22"/>
                <w:szCs w:val="22"/>
              </w:rPr>
              <w:t>C6H3Cl2F</w:t>
            </w:r>
          </w:p>
        </w:tc>
        <w:tc>
          <w:tcPr>
            <w:tcW w:w="2910" w:type="dxa"/>
            <w:shd w:val="clear" w:color="auto" w:fill="auto"/>
            <w:vAlign w:val="center"/>
          </w:tcPr>
          <w:p w14:paraId="657E41E4" w14:textId="77777777" w:rsidR="003178B1" w:rsidRPr="001F0610" w:rsidRDefault="003178B1" w:rsidP="00F85627">
            <w:pPr>
              <w:rPr>
                <w:sz w:val="22"/>
                <w:szCs w:val="22"/>
              </w:rPr>
            </w:pPr>
            <w:r w:rsidRPr="001F0610">
              <w:rPr>
                <w:sz w:val="22"/>
                <w:szCs w:val="22"/>
              </w:rPr>
              <w:t>1,3-Dichloro-4-fluorobenzene</w:t>
            </w:r>
          </w:p>
        </w:tc>
      </w:tr>
      <w:tr w:rsidR="003178B1" w14:paraId="2E114E6A" w14:textId="77777777" w:rsidTr="00F85627">
        <w:trPr>
          <w:trHeight w:val="255"/>
        </w:trPr>
        <w:tc>
          <w:tcPr>
            <w:tcW w:w="2066" w:type="dxa"/>
            <w:shd w:val="clear" w:color="auto" w:fill="auto"/>
            <w:vAlign w:val="center"/>
          </w:tcPr>
          <w:p w14:paraId="5B4A0AC8" w14:textId="77777777" w:rsidR="003178B1" w:rsidRPr="001F0610" w:rsidRDefault="003178B1" w:rsidP="00F85627">
            <w:pPr>
              <w:rPr>
                <w:sz w:val="22"/>
                <w:szCs w:val="22"/>
              </w:rPr>
            </w:pPr>
          </w:p>
        </w:tc>
        <w:tc>
          <w:tcPr>
            <w:tcW w:w="2083" w:type="dxa"/>
            <w:shd w:val="clear" w:color="auto" w:fill="auto"/>
            <w:vAlign w:val="center"/>
          </w:tcPr>
          <w:p w14:paraId="428C8DBF" w14:textId="77777777" w:rsidR="003178B1" w:rsidRPr="001F0610" w:rsidRDefault="003178B1" w:rsidP="00F85627">
            <w:pPr>
              <w:rPr>
                <w:sz w:val="22"/>
                <w:szCs w:val="22"/>
              </w:rPr>
            </w:pPr>
            <w:r w:rsidRPr="001F0610">
              <w:rPr>
                <w:sz w:val="22"/>
                <w:szCs w:val="22"/>
              </w:rPr>
              <w:t>unassigned</w:t>
            </w:r>
          </w:p>
        </w:tc>
        <w:tc>
          <w:tcPr>
            <w:tcW w:w="2061" w:type="dxa"/>
            <w:shd w:val="clear" w:color="auto" w:fill="auto"/>
          </w:tcPr>
          <w:p w14:paraId="2526B23A" w14:textId="77777777" w:rsidR="003178B1" w:rsidRPr="001F0610" w:rsidRDefault="003178B1" w:rsidP="00F85627">
            <w:pPr>
              <w:rPr>
                <w:sz w:val="22"/>
                <w:szCs w:val="22"/>
              </w:rPr>
            </w:pPr>
            <w:r w:rsidRPr="001F0610">
              <w:rPr>
                <w:sz w:val="22"/>
                <w:szCs w:val="22"/>
              </w:rPr>
              <w:t>C3H7N</w:t>
            </w:r>
          </w:p>
        </w:tc>
        <w:tc>
          <w:tcPr>
            <w:tcW w:w="2910" w:type="dxa"/>
            <w:shd w:val="clear" w:color="auto" w:fill="auto"/>
          </w:tcPr>
          <w:p w14:paraId="58902CBE" w14:textId="77777777" w:rsidR="003178B1" w:rsidRPr="001F0610" w:rsidRDefault="003178B1" w:rsidP="00F85627">
            <w:pPr>
              <w:rPr>
                <w:sz w:val="22"/>
                <w:szCs w:val="22"/>
              </w:rPr>
            </w:pPr>
            <w:r w:rsidRPr="001F0610">
              <w:rPr>
                <w:sz w:val="22"/>
                <w:szCs w:val="22"/>
              </w:rPr>
              <w:t>Cyclopropylamine</w:t>
            </w:r>
          </w:p>
        </w:tc>
      </w:tr>
    </w:tbl>
    <w:p w14:paraId="68FA06BB" w14:textId="77777777" w:rsidR="003178B1" w:rsidRDefault="003178B1" w:rsidP="003178B1"/>
    <w:p w14:paraId="5AE1260C" w14:textId="77777777" w:rsidR="001F0610" w:rsidRDefault="001F0610" w:rsidP="00911997"/>
    <w:p w14:paraId="0A7D8CB4" w14:textId="77777777" w:rsidR="00911997" w:rsidRPr="00880772" w:rsidRDefault="00911997" w:rsidP="00911997"/>
    <w:sectPr w:rsidR="00911997" w:rsidRPr="0088077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32E8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A9511E"/>
    <w:multiLevelType w:val="hybridMultilevel"/>
    <w:tmpl w:val="C22E0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4F7311"/>
    <w:multiLevelType w:val="hybridMultilevel"/>
    <w:tmpl w:val="6722F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511C60"/>
    <w:multiLevelType w:val="hybridMultilevel"/>
    <w:tmpl w:val="93A24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02555A"/>
    <w:multiLevelType w:val="hybridMultilevel"/>
    <w:tmpl w:val="37F2C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33620C"/>
    <w:multiLevelType w:val="hybridMultilevel"/>
    <w:tmpl w:val="73644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DF34AC"/>
    <w:multiLevelType w:val="hybridMultilevel"/>
    <w:tmpl w:val="C6844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68"/>
    <w:rsid w:val="00020364"/>
    <w:rsid w:val="0003599A"/>
    <w:rsid w:val="00070998"/>
    <w:rsid w:val="00147ECA"/>
    <w:rsid w:val="001F0610"/>
    <w:rsid w:val="002E5315"/>
    <w:rsid w:val="00304D5B"/>
    <w:rsid w:val="003178B1"/>
    <w:rsid w:val="00385C6C"/>
    <w:rsid w:val="0052655B"/>
    <w:rsid w:val="005A0714"/>
    <w:rsid w:val="00606668"/>
    <w:rsid w:val="007E2665"/>
    <w:rsid w:val="00880772"/>
    <w:rsid w:val="00911997"/>
    <w:rsid w:val="00972235"/>
    <w:rsid w:val="009B6FCA"/>
    <w:rsid w:val="00A822DA"/>
    <w:rsid w:val="00AF0979"/>
    <w:rsid w:val="00B04FED"/>
    <w:rsid w:val="00B261C1"/>
    <w:rsid w:val="00C12DC9"/>
    <w:rsid w:val="00CE5785"/>
    <w:rsid w:val="00CF4187"/>
    <w:rsid w:val="00E75C3E"/>
    <w:rsid w:val="00EC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E8CB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80772"/>
    <w:rPr>
      <w:color w:val="0000FF"/>
      <w:u w:val="single"/>
    </w:rPr>
  </w:style>
  <w:style w:type="paragraph" w:customStyle="1" w:styleId="t">
    <w:name w:val="t"/>
    <w:basedOn w:val="Normal"/>
    <w:rsid w:val="003178B1"/>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80772"/>
    <w:rPr>
      <w:color w:val="0000FF"/>
      <w:u w:val="single"/>
    </w:rPr>
  </w:style>
  <w:style w:type="paragraph" w:customStyle="1" w:styleId="t">
    <w:name w:val="t"/>
    <w:basedOn w:val="Normal"/>
    <w:rsid w:val="003178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8590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emf"/><Relationship Id="rId14" Type="http://schemas.openxmlformats.org/officeDocument/2006/relationships/image" Target="media/image9.emf"/><Relationship Id="rId15" Type="http://schemas.openxmlformats.org/officeDocument/2006/relationships/image" Target="media/image10.emf"/><Relationship Id="rId16" Type="http://schemas.openxmlformats.org/officeDocument/2006/relationships/hyperlink" Target="http://webbook.nist.gov/chemistry/" TargetMode="Externa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1260</Words>
  <Characters>7187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Computational Chemistry Workshop CHEM3117/CHEM3917</vt:lpstr>
    </vt:vector>
  </TitlesOfParts>
  <Company>University of Sydney</Company>
  <LinksUpToDate>false</LinksUpToDate>
  <CharactersWithSpaces>8431</CharactersWithSpaces>
  <SharedDoc>false</SharedDoc>
  <HLinks>
    <vt:vector size="6" baseType="variant">
      <vt:variant>
        <vt:i4>6422561</vt:i4>
      </vt:variant>
      <vt:variant>
        <vt:i4>0</vt:i4>
      </vt:variant>
      <vt:variant>
        <vt:i4>0</vt:i4>
      </vt:variant>
      <vt:variant>
        <vt:i4>5</vt:i4>
      </vt:variant>
      <vt:variant>
        <vt:lpwstr>http://webbook.nist.gov/chemistry/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Computational Chemistry Workshop CHEM3117/CHEM3917</dc:title>
  <dc:subject/>
  <dc:creator>schmidtt</dc:creator>
  <cp:keywords/>
  <cp:lastModifiedBy>Meredith Jordan</cp:lastModifiedBy>
  <cp:revision>3</cp:revision>
  <dcterms:created xsi:type="dcterms:W3CDTF">2013-10-08T21:11:00Z</dcterms:created>
  <dcterms:modified xsi:type="dcterms:W3CDTF">2013-10-08T21:11:00Z</dcterms:modified>
</cp:coreProperties>
</file>